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5729B" w14:textId="18FE3D5B" w:rsidR="00145F38" w:rsidRDefault="00320B54" w:rsidP="00145F38">
      <w:pPr>
        <w:spacing w:after="0"/>
        <w:jc w:val="center"/>
        <w:rPr>
          <w:rFonts w:ascii="Arial Narrow" w:hAnsi="Arial Narrow"/>
        </w:rPr>
      </w:pPr>
      <w:r>
        <w:rPr>
          <w:rFonts w:ascii="Arial Narrow" w:hAnsi="Arial Narrow"/>
        </w:rPr>
        <w:t>All B</w:t>
      </w:r>
      <w:r w:rsidR="00675D9C" w:rsidRPr="00C1719A">
        <w:rPr>
          <w:rFonts w:ascii="Arial Narrow" w:hAnsi="Arial Narrow"/>
        </w:rPr>
        <w:t>id Package</w:t>
      </w:r>
      <w:r>
        <w:rPr>
          <w:rFonts w:ascii="Arial Narrow" w:hAnsi="Arial Narrow"/>
        </w:rPr>
        <w:t>s</w:t>
      </w:r>
    </w:p>
    <w:p w14:paraId="4B81C38E" w14:textId="6AC63A3F" w:rsidR="00060F6A" w:rsidRPr="00C1719A" w:rsidRDefault="00060F6A" w:rsidP="00145F38">
      <w:pPr>
        <w:spacing w:after="0"/>
        <w:jc w:val="center"/>
        <w:rPr>
          <w:rFonts w:ascii="Arial Narrow" w:hAnsi="Arial Narrow"/>
          <w:b/>
          <w:sz w:val="28"/>
          <w:szCs w:val="28"/>
        </w:rPr>
      </w:pPr>
      <w:r w:rsidRPr="00C1719A">
        <w:rPr>
          <w:rFonts w:ascii="Arial Narrow" w:hAnsi="Arial Narrow"/>
          <w:b/>
          <w:sz w:val="28"/>
          <w:szCs w:val="28"/>
        </w:rPr>
        <w:t>Exhibit B</w:t>
      </w:r>
    </w:p>
    <w:p w14:paraId="7C2DC369" w14:textId="0DF99965" w:rsidR="004E05BE" w:rsidRPr="00B17F07" w:rsidRDefault="004E05BE" w:rsidP="003307AB">
      <w:pPr>
        <w:rPr>
          <w:rFonts w:ascii="Arial Narrow" w:hAnsi="Arial Narrow"/>
        </w:rPr>
      </w:pPr>
      <w:r w:rsidRPr="00B17F07">
        <w:rPr>
          <w:rFonts w:ascii="Arial Narrow" w:hAnsi="Arial Narrow"/>
        </w:rPr>
        <w:t xml:space="preserve">Date: </w:t>
      </w:r>
      <w:r w:rsidR="00320B54" w:rsidRPr="00B17F07">
        <w:rPr>
          <w:rFonts w:ascii="Arial Narrow" w:hAnsi="Arial Narrow"/>
        </w:rPr>
        <w:t>0</w:t>
      </w:r>
      <w:r w:rsidR="0020261B">
        <w:rPr>
          <w:rFonts w:ascii="Arial Narrow" w:hAnsi="Arial Narrow"/>
        </w:rPr>
        <w:t>3</w:t>
      </w:r>
      <w:r w:rsidRPr="00B17F07">
        <w:rPr>
          <w:rFonts w:ascii="Arial Narrow" w:hAnsi="Arial Narrow"/>
        </w:rPr>
        <w:t>/</w:t>
      </w:r>
      <w:r w:rsidR="00874E67">
        <w:rPr>
          <w:rFonts w:ascii="Arial Narrow" w:hAnsi="Arial Narrow"/>
        </w:rPr>
        <w:t>1</w:t>
      </w:r>
      <w:r w:rsidR="0020261B">
        <w:rPr>
          <w:rFonts w:ascii="Arial Narrow" w:hAnsi="Arial Narrow"/>
        </w:rPr>
        <w:t>8</w:t>
      </w:r>
      <w:r w:rsidRPr="00B17F07">
        <w:rPr>
          <w:rFonts w:ascii="Arial Narrow" w:hAnsi="Arial Narrow"/>
        </w:rPr>
        <w:t>/202</w:t>
      </w:r>
      <w:r w:rsidR="00320B54" w:rsidRPr="00B17F07">
        <w:rPr>
          <w:rFonts w:ascii="Arial Narrow" w:hAnsi="Arial Narrow"/>
        </w:rPr>
        <w:t>5</w:t>
      </w:r>
    </w:p>
    <w:p w14:paraId="13F656EE" w14:textId="3D72E7A7" w:rsidR="003307AB" w:rsidRPr="00B17F07" w:rsidRDefault="003307AB" w:rsidP="00D82269">
      <w:pPr>
        <w:spacing w:after="0"/>
        <w:rPr>
          <w:rFonts w:ascii="Arial Narrow" w:hAnsi="Arial Narrow"/>
          <w:b/>
          <w:u w:val="single"/>
        </w:rPr>
      </w:pPr>
      <w:r w:rsidRPr="00B17F07">
        <w:rPr>
          <w:rFonts w:ascii="Arial Narrow" w:hAnsi="Arial Narrow"/>
        </w:rPr>
        <w:t xml:space="preserve">Job Number: </w:t>
      </w:r>
      <w:r w:rsidR="0007206E" w:rsidRPr="00B17F07">
        <w:rPr>
          <w:rFonts w:ascii="Arial Narrow" w:hAnsi="Arial Narrow"/>
        </w:rPr>
        <w:t>TBD</w:t>
      </w:r>
    </w:p>
    <w:p w14:paraId="6C71AD8B" w14:textId="0F09D0AF" w:rsidR="003307AB" w:rsidRPr="00B17F07" w:rsidRDefault="003307AB" w:rsidP="00D82269">
      <w:pPr>
        <w:spacing w:after="0"/>
        <w:rPr>
          <w:rFonts w:ascii="Arial Narrow" w:hAnsi="Arial Narrow"/>
          <w:b/>
          <w:bCs/>
        </w:rPr>
      </w:pPr>
      <w:r w:rsidRPr="00B17F07">
        <w:rPr>
          <w:rFonts w:ascii="Arial Narrow" w:hAnsi="Arial Narrow"/>
          <w:b/>
          <w:bCs/>
          <w:sz w:val="24"/>
          <w:szCs w:val="24"/>
        </w:rPr>
        <w:t xml:space="preserve">Job Name: </w:t>
      </w:r>
      <w:r w:rsidR="00EF2EB1">
        <w:rPr>
          <w:rFonts w:ascii="Arial Narrow" w:hAnsi="Arial Narrow"/>
          <w:b/>
          <w:bCs/>
          <w:sz w:val="24"/>
          <w:szCs w:val="24"/>
        </w:rPr>
        <w:t>Anderson Hills Church; 7515 Forest Road; Cincinnati,</w:t>
      </w:r>
      <w:r w:rsidR="0007206E" w:rsidRPr="00B17F07">
        <w:rPr>
          <w:rFonts w:ascii="Arial Narrow" w:hAnsi="Arial Narrow"/>
          <w:b/>
          <w:bCs/>
          <w:sz w:val="24"/>
          <w:szCs w:val="24"/>
        </w:rPr>
        <w:t xml:space="preserve"> Ohio</w:t>
      </w:r>
      <w:r w:rsidR="0007206E" w:rsidRPr="00B17F07">
        <w:rPr>
          <w:rFonts w:ascii="Arial Narrow" w:hAnsi="Arial Narrow"/>
          <w:b/>
          <w:bCs/>
        </w:rPr>
        <w:t xml:space="preserve"> </w:t>
      </w:r>
      <w:r w:rsidR="00EF2EB1">
        <w:rPr>
          <w:rFonts w:ascii="Arial Narrow" w:hAnsi="Arial Narrow"/>
          <w:b/>
          <w:bCs/>
        </w:rPr>
        <w:t>45255</w:t>
      </w:r>
    </w:p>
    <w:p w14:paraId="601B9977" w14:textId="76BAB1BF" w:rsidR="003307AB" w:rsidRPr="00B17F07" w:rsidRDefault="003307AB" w:rsidP="00D82269">
      <w:pPr>
        <w:spacing w:after="0"/>
        <w:rPr>
          <w:rFonts w:ascii="Arial Narrow" w:hAnsi="Arial Narrow" w:cs="Arial"/>
          <w:b/>
          <w:u w:val="single"/>
        </w:rPr>
      </w:pPr>
      <w:r w:rsidRPr="00B17F07">
        <w:rPr>
          <w:rFonts w:ascii="Arial Narrow" w:hAnsi="Arial Narrow"/>
        </w:rPr>
        <w:t xml:space="preserve">Subcontractor:   </w:t>
      </w:r>
      <w:r w:rsidR="0007206E" w:rsidRPr="00B17F07">
        <w:rPr>
          <w:rFonts w:ascii="Arial Narrow" w:hAnsi="Arial Narrow"/>
        </w:rPr>
        <w:t>TBD</w:t>
      </w:r>
    </w:p>
    <w:p w14:paraId="041946D0" w14:textId="51E0C7C0" w:rsidR="003307AB" w:rsidRPr="00B17F07" w:rsidRDefault="003307AB" w:rsidP="00D82269">
      <w:pPr>
        <w:spacing w:after="0"/>
        <w:rPr>
          <w:rFonts w:ascii="Arial Narrow" w:hAnsi="Arial Narrow"/>
        </w:rPr>
      </w:pPr>
      <w:r w:rsidRPr="00B17F07">
        <w:rPr>
          <w:rFonts w:ascii="Arial Narrow" w:hAnsi="Arial Narrow"/>
        </w:rPr>
        <w:t>Scope of Work</w:t>
      </w:r>
      <w:r w:rsidR="004A3EB4" w:rsidRPr="00B17F07">
        <w:rPr>
          <w:rFonts w:ascii="Arial Narrow" w:hAnsi="Arial Narrow"/>
        </w:rPr>
        <w:t>: ALL</w:t>
      </w:r>
      <w:r w:rsidR="00320B54" w:rsidRPr="00B17F07">
        <w:rPr>
          <w:rFonts w:ascii="Arial Narrow" w:hAnsi="Arial Narrow"/>
        </w:rPr>
        <w:t xml:space="preserve"> Bid Packages</w:t>
      </w:r>
    </w:p>
    <w:p w14:paraId="4CF51DEC" w14:textId="77777777" w:rsidR="00B17F07" w:rsidRPr="00B17F07" w:rsidRDefault="00D82269" w:rsidP="00B17F07">
      <w:pPr>
        <w:spacing w:after="100"/>
        <w:rPr>
          <w:rFonts w:ascii="Arial Narrow" w:hAnsi="Arial Narrow"/>
          <w:b/>
          <w:sz w:val="20"/>
          <w:szCs w:val="20"/>
        </w:rPr>
      </w:pPr>
      <w:bookmarkStart w:id="0" w:name="_Hlk534540469"/>
      <w:r w:rsidRPr="00B17F07">
        <w:rPr>
          <w:rFonts w:ascii="Arial Narrow" w:hAnsi="Arial Narrow"/>
          <w:b/>
          <w:sz w:val="20"/>
          <w:szCs w:val="20"/>
        </w:rPr>
        <w:br/>
      </w:r>
      <w:r w:rsidR="00B17F07" w:rsidRPr="00B17F07">
        <w:rPr>
          <w:rFonts w:ascii="Arial Narrow" w:hAnsi="Arial Narrow"/>
          <w:b/>
          <w:sz w:val="20"/>
          <w:szCs w:val="20"/>
        </w:rPr>
        <w:t>BID DOCUMENTS:</w:t>
      </w:r>
    </w:p>
    <w:p w14:paraId="38054BED" w14:textId="416EFFF2" w:rsidR="00D82269" w:rsidRPr="00B17F07" w:rsidRDefault="00EF2EB1" w:rsidP="00B17F07">
      <w:pPr>
        <w:spacing w:after="100"/>
        <w:rPr>
          <w:rFonts w:ascii="Arial Narrow" w:eastAsia="Times New Roman" w:hAnsi="Arial Narrow" w:cstheme="minorHAnsi"/>
          <w:sz w:val="20"/>
          <w:szCs w:val="20"/>
        </w:rPr>
      </w:pPr>
      <w:r>
        <w:rPr>
          <w:rFonts w:ascii="Arial Narrow" w:eastAsia="Times New Roman" w:hAnsi="Arial Narrow" w:cstheme="minorHAnsi"/>
          <w:sz w:val="20"/>
          <w:szCs w:val="20"/>
        </w:rPr>
        <w:t>Anderson Hills Church</w:t>
      </w:r>
      <w:r w:rsidR="00D82269" w:rsidRPr="00B17F07">
        <w:rPr>
          <w:rFonts w:ascii="Arial Narrow" w:eastAsia="Times New Roman" w:hAnsi="Arial Narrow" w:cstheme="minorHAnsi"/>
          <w:sz w:val="20"/>
          <w:szCs w:val="20"/>
        </w:rPr>
        <w:t xml:space="preserve"> – Invitation to Bid</w:t>
      </w:r>
    </w:p>
    <w:p w14:paraId="3E3E937F" w14:textId="3CE038A6" w:rsidR="00D82269" w:rsidRPr="00B17F07" w:rsidRDefault="00D82269" w:rsidP="00FF5866">
      <w:pPr>
        <w:pStyle w:val="ListParagraph"/>
        <w:widowControl w:val="0"/>
        <w:numPr>
          <w:ilvl w:val="0"/>
          <w:numId w:val="7"/>
        </w:numPr>
        <w:spacing w:after="0" w:line="240" w:lineRule="auto"/>
        <w:ind w:left="360"/>
        <w:rPr>
          <w:rFonts w:ascii="Arial Narrow" w:eastAsia="Times New Roman" w:hAnsi="Arial Narrow" w:cstheme="minorHAnsi"/>
          <w:sz w:val="20"/>
          <w:szCs w:val="20"/>
        </w:rPr>
      </w:pPr>
      <w:r w:rsidRPr="00B17F07">
        <w:rPr>
          <w:rFonts w:ascii="Arial Narrow" w:eastAsia="Times New Roman" w:hAnsi="Arial Narrow" w:cstheme="minorHAnsi"/>
          <w:sz w:val="20"/>
          <w:szCs w:val="20"/>
        </w:rPr>
        <w:t>Outline Scope of Work</w:t>
      </w:r>
    </w:p>
    <w:p w14:paraId="01AD4529" w14:textId="56CFAC69" w:rsidR="00D82269" w:rsidRPr="00B17F07" w:rsidRDefault="00D82269" w:rsidP="00FF5866">
      <w:pPr>
        <w:pStyle w:val="ListParagraph"/>
        <w:widowControl w:val="0"/>
        <w:numPr>
          <w:ilvl w:val="0"/>
          <w:numId w:val="7"/>
        </w:numPr>
        <w:spacing w:after="0" w:line="240" w:lineRule="auto"/>
        <w:ind w:left="360"/>
        <w:rPr>
          <w:rFonts w:ascii="Arial Narrow" w:eastAsia="Times New Roman" w:hAnsi="Arial Narrow" w:cstheme="minorHAnsi"/>
          <w:sz w:val="20"/>
          <w:szCs w:val="20"/>
        </w:rPr>
      </w:pPr>
      <w:r w:rsidRPr="00B17F07">
        <w:rPr>
          <w:rFonts w:ascii="Arial Narrow" w:eastAsia="Times New Roman" w:hAnsi="Arial Narrow" w:cstheme="minorHAnsi"/>
          <w:sz w:val="20"/>
          <w:szCs w:val="20"/>
        </w:rPr>
        <w:t>Drawing and Spec Sets:</w:t>
      </w:r>
    </w:p>
    <w:p w14:paraId="6F42D716" w14:textId="0C720C9C" w:rsidR="00D82269" w:rsidRPr="0020261B" w:rsidRDefault="0020261B" w:rsidP="00FF5866">
      <w:pPr>
        <w:pStyle w:val="ListParagraph"/>
        <w:widowControl w:val="0"/>
        <w:numPr>
          <w:ilvl w:val="1"/>
          <w:numId w:val="7"/>
        </w:numPr>
        <w:spacing w:after="0" w:line="240" w:lineRule="auto"/>
        <w:ind w:left="720"/>
        <w:rPr>
          <w:rFonts w:ascii="Arial Narrow" w:eastAsia="Times New Roman" w:hAnsi="Arial Narrow" w:cstheme="minorHAnsi"/>
          <w:sz w:val="20"/>
          <w:szCs w:val="20"/>
        </w:rPr>
      </w:pPr>
      <w:r>
        <w:rPr>
          <w:rFonts w:ascii="Arial Narrow" w:hAnsi="Arial Narrow" w:cstheme="minorHAnsi"/>
          <w:bCs/>
          <w:sz w:val="20"/>
          <w:szCs w:val="20"/>
        </w:rPr>
        <w:t>Combined</w:t>
      </w:r>
      <w:r w:rsidR="00D82269" w:rsidRPr="0020261B">
        <w:rPr>
          <w:rFonts w:ascii="Arial Narrow" w:hAnsi="Arial Narrow" w:cstheme="minorHAnsi"/>
          <w:bCs/>
          <w:sz w:val="20"/>
          <w:szCs w:val="20"/>
        </w:rPr>
        <w:t xml:space="preserve"> dated </w:t>
      </w:r>
      <w:r>
        <w:rPr>
          <w:rFonts w:ascii="Arial Narrow" w:hAnsi="Arial Narrow" w:cstheme="minorHAnsi"/>
          <w:bCs/>
          <w:sz w:val="20"/>
          <w:szCs w:val="20"/>
        </w:rPr>
        <w:t>03</w:t>
      </w:r>
      <w:r w:rsidR="00D82269" w:rsidRPr="0020261B">
        <w:rPr>
          <w:rFonts w:ascii="Arial Narrow" w:hAnsi="Arial Narrow" w:cstheme="minorHAnsi"/>
          <w:bCs/>
          <w:sz w:val="20"/>
          <w:szCs w:val="20"/>
        </w:rPr>
        <w:t>/</w:t>
      </w:r>
      <w:r>
        <w:rPr>
          <w:rFonts w:ascii="Arial Narrow" w:hAnsi="Arial Narrow" w:cstheme="minorHAnsi"/>
          <w:bCs/>
          <w:sz w:val="20"/>
          <w:szCs w:val="20"/>
        </w:rPr>
        <w:t>14</w:t>
      </w:r>
      <w:r w:rsidR="00D82269" w:rsidRPr="0020261B">
        <w:rPr>
          <w:rFonts w:ascii="Arial Narrow" w:hAnsi="Arial Narrow" w:cstheme="minorHAnsi"/>
          <w:bCs/>
          <w:sz w:val="20"/>
          <w:szCs w:val="20"/>
        </w:rPr>
        <w:t>/2</w:t>
      </w:r>
      <w:r>
        <w:rPr>
          <w:rFonts w:ascii="Arial Narrow" w:hAnsi="Arial Narrow" w:cstheme="minorHAnsi"/>
          <w:bCs/>
          <w:sz w:val="20"/>
          <w:szCs w:val="20"/>
        </w:rPr>
        <w:t>5</w:t>
      </w:r>
    </w:p>
    <w:p w14:paraId="5E93B0DA" w14:textId="3DE97604" w:rsidR="00D82269" w:rsidRPr="0020261B" w:rsidRDefault="00D82269" w:rsidP="00DD7A29">
      <w:pPr>
        <w:pStyle w:val="ListParagraph"/>
        <w:widowControl w:val="0"/>
        <w:numPr>
          <w:ilvl w:val="1"/>
          <w:numId w:val="7"/>
        </w:numPr>
        <w:spacing w:after="0" w:line="240" w:lineRule="auto"/>
        <w:ind w:left="720"/>
        <w:rPr>
          <w:rFonts w:ascii="Arial Narrow" w:hAnsi="Arial Narrow"/>
          <w:b/>
          <w:sz w:val="20"/>
          <w:szCs w:val="20"/>
        </w:rPr>
      </w:pPr>
      <w:r w:rsidRPr="0020261B">
        <w:rPr>
          <w:rFonts w:ascii="Arial Narrow" w:eastAsia="Times New Roman" w:hAnsi="Arial Narrow" w:cstheme="minorHAnsi"/>
          <w:sz w:val="20"/>
          <w:szCs w:val="20"/>
        </w:rPr>
        <w:t>Specifications</w:t>
      </w:r>
      <w:r w:rsidR="0020261B">
        <w:rPr>
          <w:rFonts w:ascii="Arial Narrow" w:eastAsia="Times New Roman" w:hAnsi="Arial Narrow" w:cstheme="minorHAnsi"/>
          <w:sz w:val="20"/>
          <w:szCs w:val="20"/>
        </w:rPr>
        <w:t xml:space="preserve"> – March 2025 -Permit Set</w:t>
      </w:r>
    </w:p>
    <w:p w14:paraId="4692556E" w14:textId="77777777" w:rsidR="0020261B" w:rsidRPr="0020261B" w:rsidRDefault="0020261B" w:rsidP="0020261B">
      <w:pPr>
        <w:widowControl w:val="0"/>
        <w:spacing w:after="0" w:line="240" w:lineRule="auto"/>
        <w:rPr>
          <w:rFonts w:ascii="Arial Narrow" w:hAnsi="Arial Narrow"/>
          <w:b/>
          <w:sz w:val="20"/>
          <w:szCs w:val="20"/>
        </w:rPr>
      </w:pPr>
    </w:p>
    <w:p w14:paraId="58BE4B3D" w14:textId="023FA46E" w:rsidR="00A745CA" w:rsidRPr="00B17F07" w:rsidRDefault="00A745CA" w:rsidP="00A745CA">
      <w:pPr>
        <w:rPr>
          <w:rFonts w:ascii="Arial Narrow" w:hAnsi="Arial Narrow"/>
          <w:b/>
          <w:sz w:val="20"/>
          <w:szCs w:val="20"/>
        </w:rPr>
      </w:pPr>
      <w:bookmarkStart w:id="1" w:name="_Hlk189717954"/>
      <w:r w:rsidRPr="00B17F07">
        <w:rPr>
          <w:rFonts w:ascii="Arial Narrow" w:hAnsi="Arial Narrow"/>
          <w:b/>
          <w:sz w:val="20"/>
          <w:szCs w:val="20"/>
        </w:rPr>
        <w:t>GENERAL SUMMARY</w:t>
      </w:r>
    </w:p>
    <w:bookmarkEnd w:id="1"/>
    <w:p w14:paraId="057CFAB6" w14:textId="77777777" w:rsidR="00B17F07" w:rsidRPr="00B17F07" w:rsidRDefault="00B17F07" w:rsidP="00B17F07">
      <w:pPr>
        <w:spacing w:after="0"/>
        <w:rPr>
          <w:rFonts w:ascii="Arial Narrow" w:hAnsi="Arial Narrow"/>
          <w:sz w:val="20"/>
          <w:szCs w:val="20"/>
          <w:highlight w:val="yellow"/>
        </w:rPr>
      </w:pPr>
      <w:r w:rsidRPr="00B17F07">
        <w:rPr>
          <w:rFonts w:ascii="Arial Narrow" w:hAnsi="Arial Narrow"/>
          <w:sz w:val="20"/>
          <w:szCs w:val="20"/>
        </w:rPr>
        <w:t>1.</w:t>
      </w:r>
      <w:r w:rsidRPr="00B17F07">
        <w:rPr>
          <w:rFonts w:ascii="Arial Narrow" w:hAnsi="Arial Narrow"/>
          <w:sz w:val="20"/>
          <w:szCs w:val="20"/>
        </w:rPr>
        <w:tab/>
      </w:r>
      <w:r w:rsidRPr="00B17F07">
        <w:rPr>
          <w:rFonts w:ascii="Arial Narrow" w:hAnsi="Arial Narrow"/>
          <w:sz w:val="20"/>
          <w:szCs w:val="20"/>
          <w:highlight w:val="yellow"/>
        </w:rPr>
        <w:t>Project is NOT subject to Prevailing Wage Rates.</w:t>
      </w:r>
    </w:p>
    <w:p w14:paraId="26AAD303" w14:textId="65CB88E8" w:rsidR="00B17F07" w:rsidRPr="00B17F07" w:rsidRDefault="00B17F07" w:rsidP="00B17F07">
      <w:pPr>
        <w:spacing w:after="0"/>
        <w:rPr>
          <w:rFonts w:ascii="Arial Narrow" w:hAnsi="Arial Narrow"/>
          <w:sz w:val="20"/>
          <w:szCs w:val="20"/>
        </w:rPr>
      </w:pPr>
      <w:r w:rsidRPr="00B17F07">
        <w:rPr>
          <w:rFonts w:ascii="Arial Narrow" w:hAnsi="Arial Narrow"/>
          <w:sz w:val="20"/>
          <w:szCs w:val="20"/>
          <w:highlight w:val="yellow"/>
        </w:rPr>
        <w:t>2.</w:t>
      </w:r>
      <w:r w:rsidRPr="00B17F07">
        <w:rPr>
          <w:rFonts w:ascii="Arial Narrow" w:hAnsi="Arial Narrow"/>
          <w:sz w:val="20"/>
          <w:szCs w:val="20"/>
          <w:highlight w:val="yellow"/>
        </w:rPr>
        <w:tab/>
        <w:t>Project is Tax Exempt.</w:t>
      </w:r>
    </w:p>
    <w:p w14:paraId="027E2967" w14:textId="026DEB17" w:rsidR="00D82269" w:rsidRDefault="00B17F07" w:rsidP="00B17F07">
      <w:pPr>
        <w:spacing w:after="0"/>
        <w:rPr>
          <w:rFonts w:ascii="Arial Narrow" w:hAnsi="Arial Narrow"/>
          <w:sz w:val="20"/>
          <w:szCs w:val="20"/>
        </w:rPr>
      </w:pPr>
      <w:r w:rsidRPr="00B17F07">
        <w:rPr>
          <w:rFonts w:ascii="Arial Narrow" w:hAnsi="Arial Narrow"/>
          <w:sz w:val="20"/>
          <w:szCs w:val="20"/>
        </w:rPr>
        <w:t>3.</w:t>
      </w:r>
      <w:r w:rsidRPr="00B17F07">
        <w:rPr>
          <w:rFonts w:ascii="Arial Narrow" w:hAnsi="Arial Narrow"/>
          <w:sz w:val="20"/>
          <w:szCs w:val="20"/>
        </w:rPr>
        <w:tab/>
        <w:t>“Provide” means furnish and install.</w:t>
      </w:r>
    </w:p>
    <w:p w14:paraId="29B9D57B" w14:textId="77777777" w:rsidR="00B17F07" w:rsidRDefault="00B17F07" w:rsidP="00B17F07">
      <w:pPr>
        <w:spacing w:after="0"/>
        <w:rPr>
          <w:rFonts w:ascii="Arial Narrow" w:hAnsi="Arial Narrow"/>
          <w:sz w:val="20"/>
          <w:szCs w:val="20"/>
        </w:rPr>
      </w:pPr>
    </w:p>
    <w:p w14:paraId="01181750" w14:textId="6FE9330C" w:rsidR="00B17F07" w:rsidRPr="00B17F07" w:rsidRDefault="00B17F07" w:rsidP="00B17F07">
      <w:pPr>
        <w:spacing w:after="100"/>
        <w:rPr>
          <w:rFonts w:ascii="Arial Narrow" w:hAnsi="Arial Narrow"/>
          <w:sz w:val="20"/>
          <w:szCs w:val="20"/>
        </w:rPr>
      </w:pPr>
      <w:r w:rsidRPr="00B17F07">
        <w:rPr>
          <w:rFonts w:ascii="Arial Narrow" w:hAnsi="Arial Narrow"/>
          <w:sz w:val="20"/>
          <w:szCs w:val="20"/>
        </w:rPr>
        <w:t xml:space="preserve">All work shall be coordinated and scheduled by the </w:t>
      </w:r>
      <w:r w:rsidR="007F1B6C" w:rsidRPr="00B17F07">
        <w:rPr>
          <w:rFonts w:ascii="Arial Narrow" w:hAnsi="Arial Narrow"/>
          <w:sz w:val="20"/>
          <w:szCs w:val="20"/>
        </w:rPr>
        <w:t>forthcoming</w:t>
      </w:r>
      <w:r w:rsidRPr="00B17F07">
        <w:rPr>
          <w:rFonts w:ascii="Arial Narrow" w:hAnsi="Arial Narrow"/>
          <w:sz w:val="20"/>
          <w:szCs w:val="20"/>
        </w:rPr>
        <w:t xml:space="preserve"> attached project schedule (Exhibit C) </w:t>
      </w:r>
    </w:p>
    <w:p w14:paraId="3F838B47" w14:textId="04DD89B6" w:rsidR="00B17F07" w:rsidRDefault="00B17F07" w:rsidP="00B17F07">
      <w:pPr>
        <w:spacing w:after="100"/>
        <w:rPr>
          <w:rFonts w:ascii="Arial Narrow" w:hAnsi="Arial Narrow"/>
          <w:sz w:val="20"/>
          <w:szCs w:val="20"/>
        </w:rPr>
      </w:pPr>
      <w:r w:rsidRPr="00B17F07">
        <w:rPr>
          <w:rFonts w:ascii="Arial Narrow" w:hAnsi="Arial Narrow"/>
          <w:sz w:val="20"/>
          <w:szCs w:val="20"/>
        </w:rPr>
        <w:t xml:space="preserve">Subcontractors are wholly responsible for delivery, unloading, and </w:t>
      </w:r>
      <w:proofErr w:type="gramStart"/>
      <w:r w:rsidR="007F1B6C" w:rsidRPr="00B17F07">
        <w:rPr>
          <w:rFonts w:ascii="Arial Narrow" w:hAnsi="Arial Narrow"/>
          <w:sz w:val="20"/>
          <w:szCs w:val="20"/>
        </w:rPr>
        <w:t>shake</w:t>
      </w:r>
      <w:proofErr w:type="gramEnd"/>
      <w:r w:rsidR="007F1B6C" w:rsidRPr="00B17F07">
        <w:rPr>
          <w:rFonts w:ascii="Arial Narrow" w:hAnsi="Arial Narrow"/>
          <w:sz w:val="20"/>
          <w:szCs w:val="20"/>
        </w:rPr>
        <w:t xml:space="preserve"> out</w:t>
      </w:r>
      <w:r w:rsidRPr="00B17F07">
        <w:rPr>
          <w:rFonts w:ascii="Arial Narrow" w:hAnsi="Arial Narrow"/>
          <w:sz w:val="20"/>
          <w:szCs w:val="20"/>
        </w:rPr>
        <w:t xml:space="preserve"> within the building.</w:t>
      </w:r>
    </w:p>
    <w:p w14:paraId="17594D69" w14:textId="3249425C" w:rsidR="00A745CA" w:rsidRPr="00B17F07" w:rsidRDefault="00A745CA" w:rsidP="00A745CA">
      <w:pPr>
        <w:rPr>
          <w:rFonts w:ascii="Arial Narrow" w:hAnsi="Arial Narrow"/>
          <w:sz w:val="20"/>
          <w:szCs w:val="20"/>
        </w:rPr>
      </w:pPr>
      <w:r w:rsidRPr="00B17F07">
        <w:rPr>
          <w:rFonts w:ascii="Arial Narrow" w:hAnsi="Arial Narrow"/>
          <w:sz w:val="20"/>
          <w:szCs w:val="20"/>
        </w:rPr>
        <w:t>Maintain fences, barricades, guard rails</w:t>
      </w:r>
      <w:r w:rsidR="0007206E" w:rsidRPr="00B17F07">
        <w:rPr>
          <w:rFonts w:ascii="Arial Narrow" w:hAnsi="Arial Narrow"/>
          <w:sz w:val="20"/>
          <w:szCs w:val="20"/>
        </w:rPr>
        <w:t xml:space="preserve"> &amp;</w:t>
      </w:r>
      <w:r w:rsidRPr="00B17F07">
        <w:rPr>
          <w:rFonts w:ascii="Arial Narrow" w:hAnsi="Arial Narrow"/>
          <w:sz w:val="20"/>
          <w:szCs w:val="20"/>
        </w:rPr>
        <w:t xml:space="preserve"> caution tape</w:t>
      </w:r>
      <w:r w:rsidR="0007206E" w:rsidRPr="00B17F07">
        <w:rPr>
          <w:rFonts w:ascii="Arial Narrow" w:hAnsi="Arial Narrow"/>
          <w:sz w:val="20"/>
          <w:szCs w:val="20"/>
        </w:rPr>
        <w:t xml:space="preserve">. </w:t>
      </w:r>
      <w:r w:rsidRPr="00B17F07">
        <w:rPr>
          <w:rFonts w:ascii="Arial Narrow" w:hAnsi="Arial Narrow"/>
          <w:sz w:val="20"/>
          <w:szCs w:val="20"/>
        </w:rPr>
        <w:t>If these items are damaged or removed by your forces (by accident, or for execution of work) they are to be reinstalled by your forces to an acceptable condition.</w:t>
      </w:r>
    </w:p>
    <w:p w14:paraId="57FB7E59" w14:textId="013881ED" w:rsidR="00A745CA" w:rsidRPr="00B17F07" w:rsidRDefault="00A745CA" w:rsidP="00A745CA">
      <w:pPr>
        <w:rPr>
          <w:rFonts w:ascii="Arial Narrow" w:hAnsi="Arial Narrow"/>
          <w:sz w:val="20"/>
          <w:szCs w:val="20"/>
        </w:rPr>
      </w:pPr>
      <w:r w:rsidRPr="00B17F07">
        <w:rPr>
          <w:rFonts w:ascii="Arial Narrow" w:hAnsi="Arial Narrow"/>
          <w:sz w:val="20"/>
          <w:szCs w:val="20"/>
        </w:rPr>
        <w:t>All deliveries</w:t>
      </w:r>
      <w:r w:rsidR="0007206E" w:rsidRPr="00B17F07">
        <w:rPr>
          <w:rFonts w:ascii="Arial Narrow" w:hAnsi="Arial Narrow"/>
          <w:sz w:val="20"/>
          <w:szCs w:val="20"/>
        </w:rPr>
        <w:t>, DUMPSTER PICK UP</w:t>
      </w:r>
      <w:r w:rsidRPr="00B17F07">
        <w:rPr>
          <w:rFonts w:ascii="Arial Narrow" w:hAnsi="Arial Narrow"/>
          <w:sz w:val="20"/>
          <w:szCs w:val="20"/>
        </w:rPr>
        <w:t xml:space="preserve"> and </w:t>
      </w:r>
      <w:r w:rsidR="007F1B6C" w:rsidRPr="00B17F07">
        <w:rPr>
          <w:rFonts w:ascii="Arial Narrow" w:hAnsi="Arial Narrow"/>
          <w:sz w:val="20"/>
          <w:szCs w:val="20"/>
        </w:rPr>
        <w:t>staging</w:t>
      </w:r>
      <w:r w:rsidRPr="00B17F07">
        <w:rPr>
          <w:rFonts w:ascii="Arial Narrow" w:hAnsi="Arial Narrow"/>
          <w:sz w:val="20"/>
          <w:szCs w:val="20"/>
        </w:rPr>
        <w:t xml:space="preserve"> materials must be coordinated with the Superintendent.</w:t>
      </w:r>
    </w:p>
    <w:p w14:paraId="662B07ED" w14:textId="3CD38EFC" w:rsidR="00A745CA" w:rsidRPr="00B17F07" w:rsidRDefault="00A745CA" w:rsidP="00A745CA">
      <w:pPr>
        <w:rPr>
          <w:rFonts w:ascii="Arial Narrow" w:hAnsi="Arial Narrow"/>
          <w:sz w:val="20"/>
          <w:szCs w:val="20"/>
        </w:rPr>
      </w:pPr>
      <w:r w:rsidRPr="00B17F07">
        <w:rPr>
          <w:rFonts w:ascii="Arial Narrow" w:hAnsi="Arial Narrow"/>
          <w:sz w:val="20"/>
          <w:szCs w:val="20"/>
        </w:rPr>
        <w:t xml:space="preserve">Maintain cleanliness of roadways to the satisfaction of Model Construction, neighborhood, and local authorities for the duration of your work on site.  Subcontractor is responsible for cleaning dirt/debris from road if it is caused by your men, equipment, trucks, etc.  If dirt/debris is tracked on the road and not cleaned by end of the work, Model Construction will </w:t>
      </w:r>
      <w:r w:rsidR="007B5EBE" w:rsidRPr="00B17F07">
        <w:rPr>
          <w:rFonts w:ascii="Arial Narrow" w:hAnsi="Arial Narrow"/>
          <w:sz w:val="20"/>
          <w:szCs w:val="20"/>
        </w:rPr>
        <w:t>clean,</w:t>
      </w:r>
      <w:r w:rsidRPr="00B17F07">
        <w:rPr>
          <w:rFonts w:ascii="Arial Narrow" w:hAnsi="Arial Narrow"/>
          <w:sz w:val="20"/>
          <w:szCs w:val="20"/>
        </w:rPr>
        <w:t xml:space="preserve"> and subcontractor will be back charged.  (Model Construction will notify </w:t>
      </w:r>
      <w:r w:rsidR="007F1B6C" w:rsidRPr="00B17F07">
        <w:rPr>
          <w:rFonts w:ascii="Arial Narrow" w:hAnsi="Arial Narrow"/>
          <w:sz w:val="20"/>
          <w:szCs w:val="20"/>
        </w:rPr>
        <w:t>subcontractors</w:t>
      </w:r>
      <w:r w:rsidRPr="00B17F07">
        <w:rPr>
          <w:rFonts w:ascii="Arial Narrow" w:hAnsi="Arial Narrow"/>
          <w:sz w:val="20"/>
          <w:szCs w:val="20"/>
        </w:rPr>
        <w:t xml:space="preserve"> and allow reasonable time to clean prior to assuming responsibility of cleaning).</w:t>
      </w:r>
    </w:p>
    <w:p w14:paraId="1BDC0902" w14:textId="53C845E0" w:rsidR="00A745CA" w:rsidRPr="00B17F07" w:rsidRDefault="00A745CA" w:rsidP="00A745CA">
      <w:pPr>
        <w:rPr>
          <w:rFonts w:ascii="Arial Narrow" w:hAnsi="Arial Narrow"/>
          <w:sz w:val="20"/>
          <w:szCs w:val="20"/>
        </w:rPr>
      </w:pPr>
      <w:r w:rsidRPr="00B17F07">
        <w:rPr>
          <w:rFonts w:ascii="Arial Narrow" w:hAnsi="Arial Narrow"/>
          <w:sz w:val="20"/>
          <w:szCs w:val="20"/>
        </w:rPr>
        <w:t xml:space="preserve">Provide daily clean-up of all construction debris and “personal trash” (lunch wrappers, bottles, etc.) generated by your crew.  Clean up after every workday and take trash to the proper dumpster before going home.  If the job site is not in a neat and orderly condition, then all </w:t>
      </w:r>
      <w:r w:rsidR="002232A6" w:rsidRPr="00B17F07">
        <w:rPr>
          <w:rFonts w:ascii="Arial Narrow" w:hAnsi="Arial Narrow"/>
          <w:sz w:val="20"/>
          <w:szCs w:val="20"/>
        </w:rPr>
        <w:t>sub</w:t>
      </w:r>
      <w:r w:rsidRPr="00B17F07">
        <w:rPr>
          <w:rFonts w:ascii="Arial Narrow" w:hAnsi="Arial Narrow"/>
          <w:sz w:val="20"/>
          <w:szCs w:val="20"/>
        </w:rPr>
        <w:t xml:space="preserve">contractors on the </w:t>
      </w:r>
      <w:r w:rsidR="007F1B6C" w:rsidRPr="00B17F07">
        <w:rPr>
          <w:rFonts w:ascii="Arial Narrow" w:hAnsi="Arial Narrow"/>
          <w:sz w:val="20"/>
          <w:szCs w:val="20"/>
        </w:rPr>
        <w:t>job site</w:t>
      </w:r>
      <w:r w:rsidRPr="00B17F07">
        <w:rPr>
          <w:rFonts w:ascii="Arial Narrow" w:hAnsi="Arial Narrow"/>
          <w:sz w:val="20"/>
          <w:szCs w:val="20"/>
        </w:rPr>
        <w:t xml:space="preserve"> will be responsible </w:t>
      </w:r>
      <w:proofErr w:type="gramStart"/>
      <w:r w:rsidRPr="00B17F07">
        <w:rPr>
          <w:rFonts w:ascii="Arial Narrow" w:hAnsi="Arial Narrow"/>
          <w:sz w:val="20"/>
          <w:szCs w:val="20"/>
        </w:rPr>
        <w:t>to pay</w:t>
      </w:r>
      <w:proofErr w:type="gramEnd"/>
      <w:r w:rsidRPr="00B17F07">
        <w:rPr>
          <w:rFonts w:ascii="Arial Narrow" w:hAnsi="Arial Narrow"/>
          <w:sz w:val="20"/>
          <w:szCs w:val="20"/>
        </w:rPr>
        <w:t xml:space="preserve"> for the </w:t>
      </w:r>
      <w:r w:rsidR="0007206E" w:rsidRPr="00B17F07">
        <w:rPr>
          <w:rFonts w:ascii="Arial Narrow" w:hAnsi="Arial Narrow"/>
          <w:sz w:val="20"/>
          <w:szCs w:val="20"/>
        </w:rPr>
        <w:t>cost-plus</w:t>
      </w:r>
      <w:r w:rsidRPr="00B17F07">
        <w:rPr>
          <w:rFonts w:ascii="Arial Narrow" w:hAnsi="Arial Narrow"/>
          <w:sz w:val="20"/>
          <w:szCs w:val="20"/>
        </w:rPr>
        <w:t xml:space="preserve"> fee to have a </w:t>
      </w:r>
      <w:r w:rsidR="00320B54" w:rsidRPr="00B17F07">
        <w:rPr>
          <w:rFonts w:ascii="Arial Narrow" w:hAnsi="Arial Narrow"/>
          <w:sz w:val="20"/>
          <w:szCs w:val="20"/>
        </w:rPr>
        <w:t>third-party</w:t>
      </w:r>
      <w:r w:rsidRPr="00B17F07">
        <w:rPr>
          <w:rFonts w:ascii="Arial Narrow" w:hAnsi="Arial Narrow"/>
          <w:sz w:val="20"/>
          <w:szCs w:val="20"/>
        </w:rPr>
        <w:t xml:space="preserve"> contractor make the job site clean, neat and orderly.</w:t>
      </w:r>
    </w:p>
    <w:p w14:paraId="63525982" w14:textId="77777777" w:rsidR="00A745CA" w:rsidRPr="00B17F07" w:rsidRDefault="00A745CA" w:rsidP="00A745CA">
      <w:pPr>
        <w:rPr>
          <w:rFonts w:ascii="Arial Narrow" w:hAnsi="Arial Narrow"/>
          <w:sz w:val="20"/>
          <w:szCs w:val="20"/>
        </w:rPr>
      </w:pPr>
      <w:r w:rsidRPr="00B17F07">
        <w:rPr>
          <w:rFonts w:ascii="Arial Narrow" w:hAnsi="Arial Narrow"/>
          <w:sz w:val="20"/>
          <w:szCs w:val="20"/>
        </w:rPr>
        <w:t xml:space="preserve">All MODEL CONSTRUCTION jobsites are TOBACCO FREE.  All smoking, dipping, chewing, vaping etc. must be done off site, in </w:t>
      </w:r>
      <w:proofErr w:type="gramStart"/>
      <w:r w:rsidRPr="00B17F07">
        <w:rPr>
          <w:rFonts w:ascii="Arial Narrow" w:hAnsi="Arial Narrow"/>
          <w:sz w:val="20"/>
          <w:szCs w:val="20"/>
        </w:rPr>
        <w:t>area</w:t>
      </w:r>
      <w:proofErr w:type="gramEnd"/>
      <w:r w:rsidRPr="00B17F07">
        <w:rPr>
          <w:rFonts w:ascii="Arial Narrow" w:hAnsi="Arial Narrow"/>
          <w:sz w:val="20"/>
          <w:szCs w:val="20"/>
        </w:rPr>
        <w:t xml:space="preserve"> designated by Model Construction Superintendent.  Please inform your crew(s), as this will be enforced.</w:t>
      </w:r>
    </w:p>
    <w:p w14:paraId="5B9C2C17" w14:textId="77777777" w:rsidR="00D82269" w:rsidRPr="00B17F07" w:rsidRDefault="00A745CA" w:rsidP="00A745CA">
      <w:pPr>
        <w:rPr>
          <w:rFonts w:ascii="Arial Narrow" w:hAnsi="Arial Narrow"/>
          <w:sz w:val="20"/>
          <w:szCs w:val="20"/>
        </w:rPr>
      </w:pPr>
      <w:r w:rsidRPr="00B17F07">
        <w:rPr>
          <w:rFonts w:ascii="Arial Narrow" w:hAnsi="Arial Narrow"/>
          <w:sz w:val="20"/>
          <w:szCs w:val="20"/>
        </w:rPr>
        <w:lastRenderedPageBreak/>
        <w:t>All work shall be performed by OSHA regulations and standards.  All safety issues are to be corrected and paid for by this subcontractor.</w:t>
      </w:r>
      <w:r w:rsidR="001D5F2A" w:rsidRPr="00B17F07">
        <w:rPr>
          <w:rFonts w:ascii="Arial Narrow" w:hAnsi="Arial Narrow"/>
          <w:sz w:val="20"/>
          <w:szCs w:val="20"/>
        </w:rPr>
        <w:t xml:space="preserve"> Subcontractor to meet EPA standard and requirements for this work.</w:t>
      </w:r>
      <w:r w:rsidR="00D82269" w:rsidRPr="00B17F07">
        <w:rPr>
          <w:rFonts w:ascii="Arial Narrow" w:hAnsi="Arial Narrow"/>
          <w:sz w:val="20"/>
          <w:szCs w:val="20"/>
        </w:rPr>
        <w:t xml:space="preserve">  </w:t>
      </w:r>
    </w:p>
    <w:p w14:paraId="047E1C92" w14:textId="0617D6E8" w:rsidR="00A745CA" w:rsidRPr="00B17F07" w:rsidRDefault="00D82269" w:rsidP="00A745CA">
      <w:pPr>
        <w:rPr>
          <w:rFonts w:ascii="Arial Narrow" w:hAnsi="Arial Narrow"/>
          <w:sz w:val="20"/>
          <w:szCs w:val="20"/>
        </w:rPr>
      </w:pPr>
      <w:r w:rsidRPr="00B17F07">
        <w:rPr>
          <w:rFonts w:ascii="Arial Narrow" w:hAnsi="Arial Narrow"/>
          <w:sz w:val="20"/>
          <w:szCs w:val="20"/>
        </w:rPr>
        <w:t>Provide OSHA 300A at the end of this job documenting the hours logged by workers on the jobsite and any incidents that occurred on the jobsite.</w:t>
      </w:r>
    </w:p>
    <w:p w14:paraId="751AB739" w14:textId="0F8A0E07" w:rsidR="00A745CA" w:rsidRPr="00B17F07" w:rsidRDefault="00A745CA" w:rsidP="00A745CA">
      <w:pPr>
        <w:rPr>
          <w:rFonts w:ascii="Arial Narrow" w:hAnsi="Arial Narrow"/>
          <w:sz w:val="20"/>
          <w:szCs w:val="20"/>
        </w:rPr>
      </w:pPr>
      <w:r w:rsidRPr="00B17F07">
        <w:rPr>
          <w:rFonts w:ascii="Arial Narrow" w:hAnsi="Arial Narrow"/>
          <w:sz w:val="20"/>
          <w:szCs w:val="20"/>
        </w:rPr>
        <w:t xml:space="preserve">All workers on Model Construction Job Sites should be OSHA </w:t>
      </w:r>
      <w:r w:rsidR="004A3EB4" w:rsidRPr="00B17F07">
        <w:rPr>
          <w:rFonts w:ascii="Arial Narrow" w:hAnsi="Arial Narrow"/>
          <w:sz w:val="20"/>
          <w:szCs w:val="20"/>
        </w:rPr>
        <w:t>ten-hour</w:t>
      </w:r>
      <w:r w:rsidRPr="00B17F07">
        <w:rPr>
          <w:rFonts w:ascii="Arial Narrow" w:hAnsi="Arial Narrow"/>
          <w:sz w:val="20"/>
          <w:szCs w:val="20"/>
        </w:rPr>
        <w:t xml:space="preserve"> trained or have </w:t>
      </w:r>
      <w:r w:rsidR="004A3EB4" w:rsidRPr="00B17F07">
        <w:rPr>
          <w:rFonts w:ascii="Arial Narrow" w:hAnsi="Arial Narrow"/>
          <w:sz w:val="20"/>
          <w:szCs w:val="20"/>
        </w:rPr>
        <w:t>basic</w:t>
      </w:r>
      <w:r w:rsidRPr="00B17F07">
        <w:rPr>
          <w:rFonts w:ascii="Arial Narrow" w:hAnsi="Arial Narrow"/>
          <w:sz w:val="20"/>
          <w:szCs w:val="20"/>
        </w:rPr>
        <w:t xml:space="preserve"> knowledge of OSHA laws and regulations. </w:t>
      </w:r>
    </w:p>
    <w:p w14:paraId="1CF3E9AA" w14:textId="77777777" w:rsidR="00A745CA" w:rsidRPr="00B17F07" w:rsidRDefault="00A745CA" w:rsidP="00A745CA">
      <w:pPr>
        <w:rPr>
          <w:rFonts w:ascii="Arial Narrow" w:hAnsi="Arial Narrow"/>
          <w:sz w:val="20"/>
          <w:szCs w:val="20"/>
        </w:rPr>
      </w:pPr>
      <w:r w:rsidRPr="00B17F07">
        <w:rPr>
          <w:rFonts w:ascii="Arial Narrow" w:hAnsi="Arial Narrow"/>
          <w:sz w:val="20"/>
          <w:szCs w:val="20"/>
        </w:rPr>
        <w:t xml:space="preserve">All Job-Specific SDS Sheets for this Work Scope must be submitted to the Model Project Manager </w:t>
      </w:r>
      <w:r w:rsidRPr="00B17F07">
        <w:rPr>
          <w:rFonts w:ascii="Arial Narrow" w:hAnsi="Arial Narrow"/>
          <w:sz w:val="20"/>
          <w:szCs w:val="20"/>
          <w:u w:val="single"/>
        </w:rPr>
        <w:t>PRIOR</w:t>
      </w:r>
      <w:r w:rsidRPr="00B17F07">
        <w:rPr>
          <w:rFonts w:ascii="Arial Narrow" w:hAnsi="Arial Narrow"/>
          <w:sz w:val="20"/>
          <w:szCs w:val="20"/>
        </w:rPr>
        <w:t xml:space="preserve"> to the start of work.</w:t>
      </w:r>
    </w:p>
    <w:p w14:paraId="5457DE39" w14:textId="57BC60DF" w:rsidR="00A745CA" w:rsidRPr="00B17F07" w:rsidRDefault="00A745CA" w:rsidP="00A745CA">
      <w:pPr>
        <w:rPr>
          <w:rFonts w:ascii="Arial Narrow" w:hAnsi="Arial Narrow"/>
          <w:sz w:val="20"/>
          <w:szCs w:val="20"/>
        </w:rPr>
      </w:pPr>
      <w:r w:rsidRPr="00B17F07">
        <w:rPr>
          <w:rFonts w:ascii="Arial Narrow" w:hAnsi="Arial Narrow"/>
          <w:sz w:val="20"/>
          <w:szCs w:val="20"/>
        </w:rPr>
        <w:t>Weekly</w:t>
      </w:r>
      <w:r w:rsidR="0007206E" w:rsidRPr="00B17F07">
        <w:rPr>
          <w:rFonts w:ascii="Arial Narrow" w:hAnsi="Arial Narrow"/>
          <w:sz w:val="20"/>
          <w:szCs w:val="20"/>
        </w:rPr>
        <w:t xml:space="preserve"> or </w:t>
      </w:r>
      <w:r w:rsidR="004A3EB4" w:rsidRPr="00B17F07">
        <w:rPr>
          <w:rFonts w:ascii="Arial Narrow" w:hAnsi="Arial Narrow"/>
          <w:sz w:val="20"/>
          <w:szCs w:val="20"/>
        </w:rPr>
        <w:t>bi-weekly</w:t>
      </w:r>
      <w:r w:rsidR="0007206E" w:rsidRPr="00B17F07">
        <w:rPr>
          <w:rFonts w:ascii="Arial Narrow" w:hAnsi="Arial Narrow"/>
          <w:sz w:val="20"/>
          <w:szCs w:val="20"/>
        </w:rPr>
        <w:t xml:space="preserve"> </w:t>
      </w:r>
      <w:r w:rsidRPr="00B17F07">
        <w:rPr>
          <w:rFonts w:ascii="Arial Narrow" w:hAnsi="Arial Narrow"/>
          <w:sz w:val="20"/>
          <w:szCs w:val="20"/>
        </w:rPr>
        <w:t xml:space="preserve">subcontractor </w:t>
      </w:r>
      <w:r w:rsidR="0007206E" w:rsidRPr="00B17F07">
        <w:rPr>
          <w:rFonts w:ascii="Arial Narrow" w:hAnsi="Arial Narrow"/>
          <w:sz w:val="20"/>
          <w:szCs w:val="20"/>
        </w:rPr>
        <w:t>meetings</w:t>
      </w:r>
      <w:r w:rsidRPr="00B17F07">
        <w:rPr>
          <w:rFonts w:ascii="Arial Narrow" w:hAnsi="Arial Narrow"/>
          <w:sz w:val="20"/>
          <w:szCs w:val="20"/>
        </w:rPr>
        <w:t xml:space="preserve"> will be held in the job office.  These meetings are MANDATORY!  At least one member from the subcontractor (foreman, project manager, </w:t>
      </w:r>
      <w:r w:rsidRPr="00B17F07">
        <w:rPr>
          <w:rFonts w:ascii="Arial Narrow" w:hAnsi="Arial Narrow" w:cs="Arial"/>
          <w:sz w:val="20"/>
          <w:szCs w:val="20"/>
        </w:rPr>
        <w:t>or someone with decision making authority</w:t>
      </w:r>
      <w:r w:rsidRPr="00B17F07">
        <w:rPr>
          <w:rFonts w:ascii="Arial Narrow" w:hAnsi="Arial Narrow"/>
          <w:sz w:val="20"/>
          <w:szCs w:val="20"/>
        </w:rPr>
        <w:t>) must be in attendance starting two weeks prior to the scheduled start date, and throughout the duration of your scope of work.</w:t>
      </w:r>
    </w:p>
    <w:p w14:paraId="49F504C7" w14:textId="73A2E39D" w:rsidR="00A745CA" w:rsidRPr="00B17F07" w:rsidRDefault="00A745CA" w:rsidP="00A745CA">
      <w:pPr>
        <w:rPr>
          <w:rFonts w:ascii="Arial Narrow" w:hAnsi="Arial Narrow"/>
          <w:sz w:val="20"/>
          <w:szCs w:val="20"/>
        </w:rPr>
      </w:pPr>
      <w:r w:rsidRPr="00B17F07">
        <w:rPr>
          <w:rFonts w:ascii="Arial Narrow" w:hAnsi="Arial Narrow"/>
          <w:sz w:val="20"/>
          <w:szCs w:val="20"/>
        </w:rPr>
        <w:t xml:space="preserve">Working hours for this project are established </w:t>
      </w:r>
      <w:r w:rsidRPr="00B17F07">
        <w:rPr>
          <w:rFonts w:ascii="Arial Narrow" w:hAnsi="Arial Narrow"/>
          <w:sz w:val="20"/>
          <w:szCs w:val="20"/>
          <w:highlight w:val="yellow"/>
        </w:rPr>
        <w:t>as 7:00 AM to 3:30 PM</w:t>
      </w:r>
      <w:r w:rsidRPr="00B17F07">
        <w:rPr>
          <w:rFonts w:ascii="Arial Narrow" w:hAnsi="Arial Narrow"/>
          <w:sz w:val="20"/>
          <w:szCs w:val="20"/>
        </w:rPr>
        <w:t xml:space="preserve"> Monday through Friday.  If subcontractors desire to work outside of these hours, prior approval must be granted by Model Construction superintendent.  </w:t>
      </w:r>
      <w:r w:rsidR="0005325B" w:rsidRPr="00B17F07">
        <w:rPr>
          <w:rFonts w:ascii="Arial Narrow" w:hAnsi="Arial Narrow"/>
          <w:sz w:val="20"/>
          <w:szCs w:val="20"/>
        </w:rPr>
        <w:t>Subcontractors</w:t>
      </w:r>
      <w:r w:rsidRPr="00B17F07">
        <w:rPr>
          <w:rFonts w:ascii="Arial Narrow" w:hAnsi="Arial Narrow"/>
          <w:sz w:val="20"/>
          <w:szCs w:val="20"/>
        </w:rPr>
        <w:t xml:space="preserve"> shall be expected/permitted to work Saturday or Federal Holidays as necessary to maintain the progress of the construction schedule.</w:t>
      </w:r>
    </w:p>
    <w:p w14:paraId="57C5187D" w14:textId="03C0D2D5" w:rsidR="00A745CA" w:rsidRDefault="00A745CA" w:rsidP="00A745CA">
      <w:pPr>
        <w:rPr>
          <w:rFonts w:ascii="Arial Narrow" w:hAnsi="Arial Narrow"/>
          <w:sz w:val="20"/>
          <w:szCs w:val="20"/>
        </w:rPr>
      </w:pPr>
      <w:r w:rsidRPr="00B17F07">
        <w:rPr>
          <w:rFonts w:ascii="Arial Narrow" w:hAnsi="Arial Narrow"/>
          <w:sz w:val="20"/>
          <w:szCs w:val="20"/>
        </w:rPr>
        <w:t xml:space="preserve">All work to be in compliance with the complete contract documents </w:t>
      </w:r>
      <w:r w:rsidRPr="004A3EB4">
        <w:rPr>
          <w:rFonts w:ascii="Arial Narrow" w:hAnsi="Arial Narrow"/>
          <w:sz w:val="20"/>
          <w:szCs w:val="20"/>
        </w:rPr>
        <w:t>(</w:t>
      </w:r>
      <w:r w:rsidR="00D82269" w:rsidRPr="004A3EB4">
        <w:rPr>
          <w:rFonts w:ascii="Arial Narrow" w:hAnsi="Arial Narrow"/>
          <w:sz w:val="20"/>
          <w:szCs w:val="20"/>
        </w:rPr>
        <w:t>this scope,</w:t>
      </w:r>
      <w:r w:rsidR="00D82269" w:rsidRPr="00B17F07">
        <w:rPr>
          <w:rFonts w:ascii="Arial Narrow" w:hAnsi="Arial Narrow"/>
          <w:sz w:val="20"/>
          <w:szCs w:val="20"/>
        </w:rPr>
        <w:t xml:space="preserve"> </w:t>
      </w:r>
      <w:r w:rsidRPr="00B17F07">
        <w:rPr>
          <w:rFonts w:ascii="Arial Narrow" w:hAnsi="Arial Narrow"/>
          <w:sz w:val="20"/>
          <w:szCs w:val="20"/>
        </w:rPr>
        <w:t xml:space="preserve">plans and specifications). </w:t>
      </w:r>
    </w:p>
    <w:p w14:paraId="4F6D2266" w14:textId="6054A651" w:rsidR="00B17F07" w:rsidRPr="00B17F07" w:rsidRDefault="00B17F07" w:rsidP="00A745CA">
      <w:pPr>
        <w:rPr>
          <w:rFonts w:ascii="Arial Narrow" w:hAnsi="Arial Narrow"/>
          <w:sz w:val="20"/>
          <w:szCs w:val="20"/>
        </w:rPr>
      </w:pPr>
      <w:r w:rsidRPr="00B17F07">
        <w:rPr>
          <w:rFonts w:ascii="Arial Narrow" w:hAnsi="Arial Narrow"/>
          <w:sz w:val="20"/>
          <w:szCs w:val="20"/>
        </w:rPr>
        <w:t>Temporary restrooms are provided by Model Construction.</w:t>
      </w:r>
    </w:p>
    <w:p w14:paraId="3F495737" w14:textId="2A268AFF" w:rsidR="00A745CA" w:rsidRPr="00B17F07" w:rsidRDefault="00A745CA" w:rsidP="00A745CA">
      <w:pPr>
        <w:rPr>
          <w:rFonts w:ascii="Arial Narrow" w:hAnsi="Arial Narrow"/>
          <w:sz w:val="20"/>
          <w:szCs w:val="20"/>
        </w:rPr>
      </w:pPr>
      <w:r w:rsidRPr="00B17F07">
        <w:rPr>
          <w:rFonts w:ascii="Arial Narrow" w:hAnsi="Arial Narrow"/>
          <w:sz w:val="20"/>
          <w:szCs w:val="20"/>
        </w:rPr>
        <w:t xml:space="preserve">Any work not covered in the base contract must be approved by Model Construction before </w:t>
      </w:r>
      <w:r w:rsidR="004A3EB4" w:rsidRPr="00B17F07">
        <w:rPr>
          <w:rFonts w:ascii="Arial Narrow" w:hAnsi="Arial Narrow"/>
          <w:sz w:val="20"/>
          <w:szCs w:val="20"/>
        </w:rPr>
        <w:t>the subcontractor</w:t>
      </w:r>
      <w:r w:rsidRPr="00B17F07">
        <w:rPr>
          <w:rFonts w:ascii="Arial Narrow" w:hAnsi="Arial Narrow"/>
          <w:sz w:val="20"/>
          <w:szCs w:val="20"/>
        </w:rPr>
        <w:t xml:space="preserve"> proceeds with work.  A daily ticket must be signed by Model superintendent for all extra work.  All extra tickets must be included in a </w:t>
      </w:r>
      <w:r w:rsidRPr="00B17F07">
        <w:rPr>
          <w:rFonts w:ascii="Arial Narrow" w:hAnsi="Arial Narrow"/>
          <w:b/>
          <w:sz w:val="20"/>
          <w:szCs w:val="20"/>
        </w:rPr>
        <w:t xml:space="preserve">Change Order Request </w:t>
      </w:r>
      <w:r w:rsidRPr="00B17F07">
        <w:rPr>
          <w:rFonts w:ascii="Arial Narrow" w:hAnsi="Arial Narrow"/>
          <w:sz w:val="20"/>
          <w:szCs w:val="20"/>
        </w:rPr>
        <w:t xml:space="preserve">and submitted on a weekly basis.  </w:t>
      </w:r>
      <w:r w:rsidRPr="00B17F07">
        <w:rPr>
          <w:rFonts w:ascii="Arial Narrow" w:hAnsi="Arial Narrow"/>
          <w:b/>
          <w:sz w:val="20"/>
          <w:szCs w:val="20"/>
        </w:rPr>
        <w:t>No</w:t>
      </w:r>
      <w:r w:rsidRPr="00B17F07">
        <w:rPr>
          <w:rFonts w:ascii="Arial Narrow" w:hAnsi="Arial Narrow"/>
          <w:sz w:val="20"/>
          <w:szCs w:val="20"/>
        </w:rPr>
        <w:t xml:space="preserve"> compensation will be paid to </w:t>
      </w:r>
      <w:r w:rsidR="004A3EB4" w:rsidRPr="00B17F07">
        <w:rPr>
          <w:rFonts w:ascii="Arial Narrow" w:hAnsi="Arial Narrow"/>
          <w:sz w:val="20"/>
          <w:szCs w:val="20"/>
        </w:rPr>
        <w:t>the subcontractor</w:t>
      </w:r>
      <w:r w:rsidRPr="00B17F07">
        <w:rPr>
          <w:rFonts w:ascii="Arial Narrow" w:hAnsi="Arial Narrow"/>
          <w:sz w:val="20"/>
          <w:szCs w:val="20"/>
        </w:rPr>
        <w:t xml:space="preserve"> for extra work until it is signed by the subcontractor and Model Construction. Approved Change Order Requests are to be submitted to the Project Manager on Model’s Change Order form </w:t>
      </w:r>
      <w:r w:rsidRPr="00B17F07">
        <w:rPr>
          <w:rFonts w:ascii="Arial Narrow" w:hAnsi="Arial Narrow"/>
          <w:b/>
          <w:sz w:val="20"/>
          <w:szCs w:val="20"/>
        </w:rPr>
        <w:t>within Two Weeks</w:t>
      </w:r>
      <w:r w:rsidRPr="00B17F07">
        <w:rPr>
          <w:rFonts w:ascii="Arial Narrow" w:hAnsi="Arial Narrow"/>
          <w:sz w:val="20"/>
          <w:szCs w:val="20"/>
        </w:rPr>
        <w:t xml:space="preserve"> of the change order being approved or work is completed.</w:t>
      </w:r>
    </w:p>
    <w:p w14:paraId="7BA3B0B8" w14:textId="77777777" w:rsidR="00A745CA" w:rsidRPr="00B17F07" w:rsidRDefault="00A745CA" w:rsidP="00A745CA">
      <w:pPr>
        <w:rPr>
          <w:rFonts w:ascii="Arial Narrow" w:hAnsi="Arial Narrow"/>
          <w:sz w:val="20"/>
          <w:szCs w:val="20"/>
        </w:rPr>
      </w:pPr>
      <w:r w:rsidRPr="00B17F07">
        <w:rPr>
          <w:rFonts w:ascii="Arial Narrow" w:hAnsi="Arial Narrow"/>
          <w:sz w:val="20"/>
          <w:szCs w:val="20"/>
        </w:rPr>
        <w:t>Proactive thinking and coordination with Model Construction and other subcontractors is expected and required throughout this project.</w:t>
      </w:r>
    </w:p>
    <w:p w14:paraId="51BF7795" w14:textId="09405F18" w:rsidR="00A745CA" w:rsidRPr="00B17F07" w:rsidRDefault="00A745CA" w:rsidP="00A745CA">
      <w:pPr>
        <w:rPr>
          <w:rFonts w:ascii="Arial Narrow" w:hAnsi="Arial Narrow"/>
          <w:sz w:val="20"/>
          <w:szCs w:val="20"/>
        </w:rPr>
      </w:pPr>
      <w:r w:rsidRPr="00B17F07">
        <w:rPr>
          <w:rFonts w:ascii="Arial Narrow" w:hAnsi="Arial Narrow"/>
          <w:sz w:val="20"/>
          <w:szCs w:val="20"/>
        </w:rPr>
        <w:t xml:space="preserve">Any functioning system turned off or disconnected during the day must be put back in service by the end of the </w:t>
      </w:r>
      <w:r w:rsidR="00D326ED" w:rsidRPr="00B17F07">
        <w:rPr>
          <w:rFonts w:ascii="Arial Narrow" w:hAnsi="Arial Narrow"/>
          <w:sz w:val="20"/>
          <w:szCs w:val="20"/>
        </w:rPr>
        <w:t>workday</w:t>
      </w:r>
      <w:r w:rsidRPr="00B17F07">
        <w:rPr>
          <w:rFonts w:ascii="Arial Narrow" w:hAnsi="Arial Narrow"/>
          <w:sz w:val="20"/>
          <w:szCs w:val="20"/>
        </w:rPr>
        <w:t xml:space="preserve">.  </w:t>
      </w:r>
      <w:r w:rsidR="00D326ED" w:rsidRPr="00B17F07">
        <w:rPr>
          <w:rFonts w:ascii="Arial Narrow" w:hAnsi="Arial Narrow"/>
          <w:sz w:val="20"/>
          <w:szCs w:val="20"/>
        </w:rPr>
        <w:t>Workday</w:t>
      </w:r>
      <w:r w:rsidRPr="00B17F07">
        <w:rPr>
          <w:rFonts w:ascii="Arial Narrow" w:hAnsi="Arial Narrow"/>
          <w:sz w:val="20"/>
          <w:szCs w:val="20"/>
        </w:rPr>
        <w:t xml:space="preserve"> is to be considered day or evening shift depending on where the work is taking place.  </w:t>
      </w:r>
    </w:p>
    <w:p w14:paraId="1630E02A" w14:textId="6EB8575B" w:rsidR="00A745CA" w:rsidRPr="00B17F07" w:rsidRDefault="004A3EB4" w:rsidP="00A745CA">
      <w:pPr>
        <w:rPr>
          <w:rFonts w:ascii="Arial Narrow" w:hAnsi="Arial Narrow"/>
          <w:b/>
          <w:bCs/>
          <w:sz w:val="20"/>
          <w:szCs w:val="20"/>
        </w:rPr>
      </w:pPr>
      <w:r w:rsidRPr="00B17F07">
        <w:rPr>
          <w:rFonts w:ascii="Arial Narrow" w:hAnsi="Arial Narrow"/>
          <w:b/>
          <w:bCs/>
          <w:sz w:val="20"/>
          <w:szCs w:val="20"/>
        </w:rPr>
        <w:t>Subcontractors</w:t>
      </w:r>
      <w:r w:rsidR="00A745CA" w:rsidRPr="00B17F07">
        <w:rPr>
          <w:rFonts w:ascii="Arial Narrow" w:hAnsi="Arial Narrow"/>
          <w:b/>
          <w:bCs/>
          <w:sz w:val="20"/>
          <w:szCs w:val="20"/>
        </w:rPr>
        <w:t xml:space="preserve"> shall visit site and become familiar with existing conditions as they relate to the proposed work prior to submitting </w:t>
      </w:r>
      <w:proofErr w:type="gramStart"/>
      <w:r w:rsidR="00A745CA" w:rsidRPr="00B17F07">
        <w:rPr>
          <w:rFonts w:ascii="Arial Narrow" w:hAnsi="Arial Narrow"/>
          <w:b/>
          <w:bCs/>
          <w:sz w:val="20"/>
          <w:szCs w:val="20"/>
        </w:rPr>
        <w:t>bid</w:t>
      </w:r>
      <w:proofErr w:type="gramEnd"/>
      <w:r w:rsidR="00A745CA" w:rsidRPr="00B17F07">
        <w:rPr>
          <w:rFonts w:ascii="Arial Narrow" w:hAnsi="Arial Narrow"/>
          <w:b/>
          <w:bCs/>
          <w:sz w:val="20"/>
          <w:szCs w:val="20"/>
        </w:rPr>
        <w:t>, ordering materials, etc.</w:t>
      </w:r>
      <w:r w:rsidR="00320B54" w:rsidRPr="00B17F07">
        <w:rPr>
          <w:rFonts w:ascii="Arial Narrow" w:hAnsi="Arial Narrow"/>
          <w:b/>
          <w:bCs/>
          <w:sz w:val="20"/>
          <w:szCs w:val="20"/>
        </w:rPr>
        <w:t xml:space="preserve">  Unless you have proper hazardous materials protection, you </w:t>
      </w:r>
      <w:r w:rsidR="00B17F07" w:rsidRPr="00B17F07">
        <w:rPr>
          <w:rFonts w:ascii="Arial Narrow" w:hAnsi="Arial Narrow"/>
          <w:b/>
          <w:bCs/>
          <w:sz w:val="20"/>
          <w:szCs w:val="20"/>
        </w:rPr>
        <w:t>cannot</w:t>
      </w:r>
      <w:r w:rsidR="00320B54" w:rsidRPr="00B17F07">
        <w:rPr>
          <w:rFonts w:ascii="Arial Narrow" w:hAnsi="Arial Narrow"/>
          <w:b/>
          <w:bCs/>
          <w:sz w:val="20"/>
          <w:szCs w:val="20"/>
        </w:rPr>
        <w:t xml:space="preserve"> enter the site until we declare safe.</w:t>
      </w:r>
    </w:p>
    <w:p w14:paraId="6C145EE9" w14:textId="294D88F2" w:rsidR="00A745CA" w:rsidRPr="00B17F07" w:rsidRDefault="00A745CA" w:rsidP="00A745CA">
      <w:pPr>
        <w:rPr>
          <w:rFonts w:ascii="Arial Narrow" w:hAnsi="Arial Narrow"/>
          <w:sz w:val="20"/>
          <w:szCs w:val="20"/>
        </w:rPr>
      </w:pPr>
      <w:r w:rsidRPr="00B17F07">
        <w:rPr>
          <w:rFonts w:ascii="Arial Narrow" w:hAnsi="Arial Narrow"/>
          <w:sz w:val="20"/>
          <w:szCs w:val="20"/>
        </w:rPr>
        <w:t xml:space="preserve">Drawings and dimensions are plus/minus.  </w:t>
      </w:r>
      <w:r w:rsidR="00F354E4" w:rsidRPr="00B17F07">
        <w:rPr>
          <w:rFonts w:ascii="Arial Narrow" w:hAnsi="Arial Narrow"/>
          <w:sz w:val="20"/>
          <w:szCs w:val="20"/>
        </w:rPr>
        <w:t>S</w:t>
      </w:r>
      <w:r w:rsidR="002232A6" w:rsidRPr="00B17F07">
        <w:rPr>
          <w:rFonts w:ascii="Arial Narrow" w:hAnsi="Arial Narrow"/>
          <w:sz w:val="20"/>
          <w:szCs w:val="20"/>
        </w:rPr>
        <w:t>ub</w:t>
      </w:r>
      <w:r w:rsidR="00F354E4" w:rsidRPr="00B17F07">
        <w:rPr>
          <w:rFonts w:ascii="Arial Narrow" w:hAnsi="Arial Narrow"/>
          <w:sz w:val="20"/>
          <w:szCs w:val="20"/>
        </w:rPr>
        <w:t>c</w:t>
      </w:r>
      <w:r w:rsidRPr="00B17F07">
        <w:rPr>
          <w:rFonts w:ascii="Arial Narrow" w:hAnsi="Arial Narrow"/>
          <w:sz w:val="20"/>
          <w:szCs w:val="20"/>
        </w:rPr>
        <w:t>ontractor responsible for verifying existing conditions, dimensions, etc., prior to commencing work.  Report substantial discrepancies to Model Construction immediately, before continuing with work.  Do not scale drawings.</w:t>
      </w:r>
    </w:p>
    <w:p w14:paraId="6489F7AB" w14:textId="5A54B92F" w:rsidR="00A745CA" w:rsidRPr="00B17F07" w:rsidRDefault="00A745CA" w:rsidP="00A745CA">
      <w:pPr>
        <w:rPr>
          <w:rFonts w:ascii="Arial Narrow" w:hAnsi="Arial Narrow"/>
          <w:sz w:val="20"/>
          <w:szCs w:val="20"/>
        </w:rPr>
      </w:pPr>
      <w:r w:rsidRPr="00B17F07">
        <w:rPr>
          <w:rFonts w:ascii="Arial Narrow" w:hAnsi="Arial Narrow"/>
          <w:sz w:val="20"/>
          <w:szCs w:val="20"/>
        </w:rPr>
        <w:t xml:space="preserve">Each contractor </w:t>
      </w:r>
      <w:r w:rsidR="00D326ED" w:rsidRPr="00B17F07">
        <w:rPr>
          <w:rFonts w:ascii="Arial Narrow" w:hAnsi="Arial Narrow"/>
          <w:sz w:val="20"/>
          <w:szCs w:val="20"/>
        </w:rPr>
        <w:t>is responsible</w:t>
      </w:r>
      <w:r w:rsidRPr="00B17F07">
        <w:rPr>
          <w:rFonts w:ascii="Arial Narrow" w:hAnsi="Arial Narrow"/>
          <w:sz w:val="20"/>
          <w:szCs w:val="20"/>
        </w:rPr>
        <w:t xml:space="preserve"> for performing work according to local, state and national codes, as well as other regulations which apply to such work.</w:t>
      </w:r>
    </w:p>
    <w:p w14:paraId="1BEF5209" w14:textId="1E204EE8" w:rsidR="00A745CA" w:rsidRPr="00B17F07" w:rsidRDefault="00A745CA" w:rsidP="00A745CA">
      <w:pPr>
        <w:rPr>
          <w:rFonts w:ascii="Arial Narrow" w:hAnsi="Arial Narrow"/>
          <w:b/>
          <w:bCs/>
          <w:sz w:val="20"/>
          <w:szCs w:val="20"/>
        </w:rPr>
      </w:pPr>
      <w:r w:rsidRPr="00B17F07">
        <w:rPr>
          <w:rFonts w:ascii="Arial Narrow" w:hAnsi="Arial Narrow"/>
          <w:b/>
          <w:sz w:val="20"/>
          <w:szCs w:val="20"/>
        </w:rPr>
        <w:lastRenderedPageBreak/>
        <w:t>Removal or cutting of structural members is not permitted</w:t>
      </w:r>
      <w:r w:rsidR="00320B54" w:rsidRPr="00B17F07">
        <w:rPr>
          <w:rFonts w:ascii="Arial Narrow" w:hAnsi="Arial Narrow"/>
          <w:b/>
          <w:sz w:val="20"/>
          <w:szCs w:val="20"/>
        </w:rPr>
        <w:t xml:space="preserve"> until</w:t>
      </w:r>
      <w:r w:rsidRPr="00B17F07">
        <w:rPr>
          <w:rFonts w:ascii="Arial Narrow" w:hAnsi="Arial Narrow"/>
          <w:sz w:val="20"/>
          <w:szCs w:val="20"/>
        </w:rPr>
        <w:t xml:space="preserve"> </w:t>
      </w:r>
      <w:r w:rsidRPr="00B17F07">
        <w:rPr>
          <w:rFonts w:ascii="Arial Narrow" w:hAnsi="Arial Narrow"/>
          <w:b/>
          <w:bCs/>
          <w:sz w:val="20"/>
          <w:szCs w:val="20"/>
        </w:rPr>
        <w:t>Consult with Model Construction regarding repair or removal of structural items.</w:t>
      </w:r>
    </w:p>
    <w:p w14:paraId="53013D99" w14:textId="77777777" w:rsidR="00A745CA" w:rsidRPr="00B17F07" w:rsidRDefault="00A745CA" w:rsidP="00A745CA">
      <w:pPr>
        <w:rPr>
          <w:rFonts w:ascii="Arial Narrow" w:hAnsi="Arial Narrow"/>
          <w:sz w:val="20"/>
          <w:szCs w:val="20"/>
        </w:rPr>
      </w:pPr>
      <w:r w:rsidRPr="00B17F07">
        <w:rPr>
          <w:rFonts w:ascii="Arial Narrow" w:hAnsi="Arial Narrow"/>
          <w:sz w:val="20"/>
          <w:szCs w:val="20"/>
        </w:rPr>
        <w:t>Hard hats, work boots, protective eyewear and gloves are required for all personnel on-site.</w:t>
      </w:r>
    </w:p>
    <w:p w14:paraId="71A50313" w14:textId="6ECC1DBD" w:rsidR="00A745CA" w:rsidRPr="00B17F07" w:rsidRDefault="00A745CA" w:rsidP="00A745CA">
      <w:pPr>
        <w:rPr>
          <w:rFonts w:ascii="Arial Narrow" w:hAnsi="Arial Narrow"/>
          <w:sz w:val="20"/>
          <w:szCs w:val="20"/>
        </w:rPr>
      </w:pPr>
      <w:r w:rsidRPr="00B17F07">
        <w:rPr>
          <w:rFonts w:ascii="Arial Narrow" w:hAnsi="Arial Narrow"/>
          <w:sz w:val="20"/>
          <w:szCs w:val="20"/>
        </w:rPr>
        <w:t xml:space="preserve">Final Payment will be paid after </w:t>
      </w:r>
      <w:r w:rsidR="002232A6" w:rsidRPr="00B17F07">
        <w:rPr>
          <w:rFonts w:ascii="Arial Narrow" w:hAnsi="Arial Narrow"/>
          <w:sz w:val="20"/>
          <w:szCs w:val="20"/>
        </w:rPr>
        <w:t>this sub</w:t>
      </w:r>
      <w:r w:rsidRPr="00B17F07">
        <w:rPr>
          <w:rFonts w:ascii="Arial Narrow" w:hAnsi="Arial Narrow"/>
          <w:sz w:val="20"/>
          <w:szCs w:val="20"/>
        </w:rPr>
        <w:t xml:space="preserve">contractor complies with submitting its completed company punch list, submitting completed signed copies of Model Construction punch lists and providing all warranty </w:t>
      </w:r>
      <w:r w:rsidR="00D326ED" w:rsidRPr="00B17F07">
        <w:rPr>
          <w:rFonts w:ascii="Arial Narrow" w:hAnsi="Arial Narrow"/>
          <w:sz w:val="20"/>
          <w:szCs w:val="20"/>
        </w:rPr>
        <w:t>paperwork</w:t>
      </w:r>
      <w:r w:rsidRPr="00B17F07">
        <w:rPr>
          <w:rFonts w:ascii="Arial Narrow" w:hAnsi="Arial Narrow"/>
          <w:sz w:val="20"/>
          <w:szCs w:val="20"/>
        </w:rPr>
        <w:t xml:space="preserve"> to Model Construction.</w:t>
      </w:r>
    </w:p>
    <w:p w14:paraId="6F2552E0" w14:textId="77777777" w:rsidR="00315715" w:rsidRPr="00B17F07" w:rsidRDefault="00315715" w:rsidP="00315715">
      <w:pPr>
        <w:spacing w:after="0"/>
        <w:rPr>
          <w:rFonts w:ascii="Arial Narrow" w:hAnsi="Arial Narrow"/>
          <w:sz w:val="20"/>
          <w:szCs w:val="20"/>
        </w:rPr>
      </w:pPr>
    </w:p>
    <w:p w14:paraId="08FAAFAF" w14:textId="77777777" w:rsidR="00315715" w:rsidRPr="00B17F07" w:rsidRDefault="00315715" w:rsidP="00315715">
      <w:pPr>
        <w:spacing w:after="0"/>
        <w:rPr>
          <w:rFonts w:ascii="Arial Narrow" w:hAnsi="Arial Narrow"/>
          <w:sz w:val="20"/>
          <w:szCs w:val="20"/>
        </w:rPr>
      </w:pPr>
    </w:p>
    <w:p w14:paraId="77C93CE4" w14:textId="2EEB292D" w:rsidR="003307AB" w:rsidRPr="00B17F07" w:rsidRDefault="00D56C86" w:rsidP="003307AB">
      <w:pPr>
        <w:rPr>
          <w:rFonts w:ascii="Arial Narrow" w:hAnsi="Arial Narrow"/>
          <w:b/>
          <w:sz w:val="20"/>
          <w:szCs w:val="20"/>
        </w:rPr>
      </w:pPr>
      <w:r w:rsidRPr="00B17F07">
        <w:rPr>
          <w:rFonts w:ascii="Arial Narrow" w:hAnsi="Arial Narrow"/>
          <w:b/>
          <w:sz w:val="20"/>
          <w:szCs w:val="20"/>
        </w:rPr>
        <w:t>All Scopes of Work</w:t>
      </w:r>
    </w:p>
    <w:p w14:paraId="2E0D6B4D" w14:textId="1313788F" w:rsidR="00BC69F1" w:rsidRPr="00B17F07" w:rsidRDefault="00BC69F1" w:rsidP="003307AB">
      <w:pPr>
        <w:rPr>
          <w:rFonts w:ascii="Arial Narrow" w:hAnsi="Arial Narrow"/>
          <w:b/>
          <w:sz w:val="20"/>
          <w:szCs w:val="20"/>
        </w:rPr>
      </w:pPr>
      <w:r w:rsidRPr="00B17F07">
        <w:rPr>
          <w:rFonts w:ascii="Arial Narrow" w:hAnsi="Arial Narrow"/>
          <w:b/>
          <w:sz w:val="20"/>
          <w:szCs w:val="20"/>
        </w:rPr>
        <w:t>General:</w:t>
      </w:r>
    </w:p>
    <w:p w14:paraId="00B67FEC" w14:textId="07F839A5" w:rsidR="00145F38" w:rsidRPr="00B17F07" w:rsidRDefault="00997313" w:rsidP="00D47A9D">
      <w:pPr>
        <w:pStyle w:val="NoSpacing"/>
        <w:rPr>
          <w:rFonts w:ascii="Arial Narrow" w:hAnsi="Arial Narrow"/>
          <w:bCs/>
          <w:sz w:val="20"/>
          <w:szCs w:val="20"/>
        </w:rPr>
      </w:pPr>
      <w:bookmarkStart w:id="2" w:name="_Hlk181691402"/>
      <w:r w:rsidRPr="00B17F07">
        <w:rPr>
          <w:rFonts w:ascii="Arial Narrow" w:hAnsi="Arial Narrow"/>
          <w:bCs/>
          <w:sz w:val="20"/>
          <w:szCs w:val="20"/>
        </w:rPr>
        <w:t xml:space="preserve">Items associated with this work </w:t>
      </w:r>
      <w:r w:rsidR="007F1B6C" w:rsidRPr="00B17F07">
        <w:rPr>
          <w:rFonts w:ascii="Arial Narrow" w:hAnsi="Arial Narrow"/>
          <w:bCs/>
          <w:sz w:val="20"/>
          <w:szCs w:val="20"/>
        </w:rPr>
        <w:t>are performed</w:t>
      </w:r>
      <w:r w:rsidRPr="00B17F07">
        <w:rPr>
          <w:rFonts w:ascii="Arial Narrow" w:hAnsi="Arial Narrow"/>
          <w:bCs/>
          <w:sz w:val="20"/>
          <w:szCs w:val="20"/>
        </w:rPr>
        <w:t xml:space="preserve"> by others:</w:t>
      </w:r>
    </w:p>
    <w:p w14:paraId="5D8A3E60" w14:textId="77777777" w:rsidR="00997313" w:rsidRPr="00B17F07" w:rsidRDefault="00997313" w:rsidP="00D47A9D">
      <w:pPr>
        <w:pStyle w:val="NoSpacing"/>
        <w:rPr>
          <w:rFonts w:ascii="Arial Narrow" w:hAnsi="Arial Narrow"/>
          <w:bCs/>
          <w:sz w:val="20"/>
          <w:szCs w:val="20"/>
        </w:rPr>
      </w:pPr>
    </w:p>
    <w:p w14:paraId="1DA9898B" w14:textId="3289F031" w:rsidR="00997313" w:rsidRPr="00B17F07" w:rsidRDefault="00997313" w:rsidP="00863B76">
      <w:pPr>
        <w:pStyle w:val="NoSpacing"/>
        <w:numPr>
          <w:ilvl w:val="0"/>
          <w:numId w:val="1"/>
        </w:numPr>
        <w:rPr>
          <w:rFonts w:ascii="Arial Narrow" w:hAnsi="Arial Narrow"/>
          <w:bCs/>
          <w:sz w:val="20"/>
          <w:szCs w:val="20"/>
        </w:rPr>
      </w:pPr>
      <w:r w:rsidRPr="00B17F07">
        <w:rPr>
          <w:rFonts w:ascii="Arial Narrow" w:hAnsi="Arial Narrow"/>
          <w:bCs/>
          <w:sz w:val="20"/>
          <w:szCs w:val="20"/>
        </w:rPr>
        <w:t xml:space="preserve">Temporary </w:t>
      </w:r>
      <w:r w:rsidR="007F1B6C" w:rsidRPr="00B17F07">
        <w:rPr>
          <w:rFonts w:ascii="Arial Narrow" w:hAnsi="Arial Narrow"/>
          <w:bCs/>
          <w:sz w:val="20"/>
          <w:szCs w:val="20"/>
        </w:rPr>
        <w:t>toilets</w:t>
      </w:r>
      <w:r w:rsidR="007F1B6C">
        <w:rPr>
          <w:rFonts w:ascii="Arial Narrow" w:hAnsi="Arial Narrow"/>
          <w:bCs/>
          <w:sz w:val="20"/>
          <w:szCs w:val="20"/>
        </w:rPr>
        <w:t xml:space="preserve"> </w:t>
      </w:r>
      <w:r w:rsidR="007F1B6C" w:rsidRPr="00B17F07">
        <w:rPr>
          <w:rFonts w:ascii="Arial Narrow" w:hAnsi="Arial Narrow"/>
          <w:bCs/>
          <w:sz w:val="20"/>
          <w:szCs w:val="20"/>
        </w:rPr>
        <w:t>provided</w:t>
      </w:r>
      <w:r w:rsidRPr="00B17F07">
        <w:rPr>
          <w:rFonts w:ascii="Arial Narrow" w:hAnsi="Arial Narrow"/>
          <w:bCs/>
          <w:sz w:val="20"/>
          <w:szCs w:val="20"/>
        </w:rPr>
        <w:t xml:space="preserve"> and cleaned.</w:t>
      </w:r>
    </w:p>
    <w:p w14:paraId="4550B51B" w14:textId="68459D39" w:rsidR="00997313" w:rsidRPr="00B17F07" w:rsidRDefault="00997313" w:rsidP="00863B76">
      <w:pPr>
        <w:pStyle w:val="NoSpacing"/>
        <w:numPr>
          <w:ilvl w:val="0"/>
          <w:numId w:val="1"/>
        </w:numPr>
        <w:rPr>
          <w:rFonts w:ascii="Arial Narrow" w:hAnsi="Arial Narrow"/>
          <w:bCs/>
          <w:sz w:val="20"/>
          <w:szCs w:val="20"/>
        </w:rPr>
      </w:pPr>
      <w:r w:rsidRPr="00B17F07">
        <w:rPr>
          <w:rFonts w:ascii="Arial Narrow" w:hAnsi="Arial Narrow"/>
          <w:bCs/>
          <w:sz w:val="20"/>
          <w:szCs w:val="20"/>
        </w:rPr>
        <w:t>Domestic water: A hose bibb will be provided.</w:t>
      </w:r>
    </w:p>
    <w:p w14:paraId="050DC941" w14:textId="77777777" w:rsidR="00D56C86" w:rsidRPr="00B17F07" w:rsidRDefault="00D56C86" w:rsidP="00863B76">
      <w:pPr>
        <w:pStyle w:val="NoSpacing"/>
        <w:numPr>
          <w:ilvl w:val="0"/>
          <w:numId w:val="1"/>
        </w:numPr>
        <w:rPr>
          <w:rFonts w:ascii="Arial Narrow" w:hAnsi="Arial Narrow"/>
          <w:bCs/>
          <w:sz w:val="20"/>
          <w:szCs w:val="20"/>
        </w:rPr>
      </w:pPr>
      <w:r w:rsidRPr="00B17F07">
        <w:rPr>
          <w:rFonts w:ascii="Arial Narrow" w:hAnsi="Arial Narrow" w:cstheme="minorHAnsi"/>
          <w:sz w:val="20"/>
          <w:szCs w:val="20"/>
        </w:rPr>
        <w:t>All Dumpsters will be provided.</w:t>
      </w:r>
    </w:p>
    <w:p w14:paraId="3C7E407C" w14:textId="44F52AA2" w:rsidR="00320B54" w:rsidRPr="00B17F07" w:rsidRDefault="007F1B6C" w:rsidP="00863B76">
      <w:pPr>
        <w:pStyle w:val="NoSpacing"/>
        <w:numPr>
          <w:ilvl w:val="0"/>
          <w:numId w:val="1"/>
        </w:numPr>
        <w:rPr>
          <w:rFonts w:ascii="Arial Narrow" w:hAnsi="Arial Narrow"/>
          <w:bCs/>
          <w:sz w:val="20"/>
          <w:szCs w:val="20"/>
        </w:rPr>
      </w:pPr>
      <w:r>
        <w:rPr>
          <w:rFonts w:ascii="Arial Narrow" w:hAnsi="Arial Narrow" w:cstheme="minorHAnsi"/>
          <w:sz w:val="20"/>
          <w:szCs w:val="20"/>
        </w:rPr>
        <w:t xml:space="preserve">Temporary </w:t>
      </w:r>
      <w:r w:rsidR="00320B54" w:rsidRPr="00B17F07">
        <w:rPr>
          <w:rFonts w:ascii="Arial Narrow" w:hAnsi="Arial Narrow" w:cstheme="minorHAnsi"/>
          <w:sz w:val="20"/>
          <w:szCs w:val="20"/>
        </w:rPr>
        <w:t xml:space="preserve">Fencing </w:t>
      </w:r>
      <w:r w:rsidR="00D56C86" w:rsidRPr="00B17F07">
        <w:rPr>
          <w:rFonts w:ascii="Arial Narrow" w:hAnsi="Arial Narrow" w:cstheme="minorHAnsi"/>
          <w:sz w:val="20"/>
          <w:szCs w:val="20"/>
        </w:rPr>
        <w:t>will be provided</w:t>
      </w:r>
      <w:r w:rsidR="00440CD1">
        <w:rPr>
          <w:rFonts w:ascii="Arial Narrow" w:hAnsi="Arial Narrow" w:cstheme="minorHAnsi"/>
          <w:sz w:val="20"/>
          <w:szCs w:val="20"/>
        </w:rPr>
        <w:t>.</w:t>
      </w:r>
    </w:p>
    <w:p w14:paraId="24F80CD7" w14:textId="77777777" w:rsidR="00346742" w:rsidRPr="00B17F07" w:rsidRDefault="00346742" w:rsidP="00863B76">
      <w:pPr>
        <w:pStyle w:val="NoSpacing"/>
        <w:numPr>
          <w:ilvl w:val="0"/>
          <w:numId w:val="1"/>
        </w:numPr>
        <w:rPr>
          <w:rFonts w:ascii="Arial Narrow" w:hAnsi="Arial Narrow"/>
          <w:bCs/>
          <w:sz w:val="20"/>
          <w:szCs w:val="20"/>
        </w:rPr>
      </w:pPr>
      <w:r w:rsidRPr="00B17F07">
        <w:rPr>
          <w:rFonts w:ascii="Arial Narrow" w:hAnsi="Arial Narrow"/>
          <w:bCs/>
          <w:sz w:val="20"/>
          <w:szCs w:val="20"/>
        </w:rPr>
        <w:t xml:space="preserve">Temporary power &amp; lights:  </w:t>
      </w:r>
    </w:p>
    <w:p w14:paraId="34D0E364" w14:textId="26AF1596" w:rsidR="00997313" w:rsidRPr="00B17F07" w:rsidRDefault="00346742" w:rsidP="00863B76">
      <w:pPr>
        <w:pStyle w:val="NoSpacing"/>
        <w:numPr>
          <w:ilvl w:val="1"/>
          <w:numId w:val="1"/>
        </w:numPr>
        <w:rPr>
          <w:rFonts w:ascii="Arial Narrow" w:hAnsi="Arial Narrow"/>
          <w:bCs/>
          <w:sz w:val="20"/>
          <w:szCs w:val="20"/>
        </w:rPr>
      </w:pPr>
      <w:r w:rsidRPr="00B17F07">
        <w:rPr>
          <w:rFonts w:ascii="Arial Narrow" w:hAnsi="Arial Narrow"/>
          <w:bCs/>
          <w:sz w:val="20"/>
          <w:szCs w:val="20"/>
        </w:rPr>
        <w:t xml:space="preserve">Power will be </w:t>
      </w:r>
      <w:r w:rsidR="00440CD1">
        <w:rPr>
          <w:rFonts w:ascii="Arial Narrow" w:hAnsi="Arial Narrow"/>
          <w:bCs/>
          <w:sz w:val="20"/>
          <w:szCs w:val="20"/>
        </w:rPr>
        <w:t>provided.</w:t>
      </w:r>
    </w:p>
    <w:p w14:paraId="50CEC1CE" w14:textId="1549A755" w:rsidR="00D56C86" w:rsidRPr="007F1B6C" w:rsidRDefault="00D56C86" w:rsidP="00863B76">
      <w:pPr>
        <w:pStyle w:val="NoSpacing"/>
        <w:numPr>
          <w:ilvl w:val="1"/>
          <w:numId w:val="1"/>
        </w:numPr>
        <w:rPr>
          <w:rFonts w:ascii="Arial Narrow" w:hAnsi="Arial Narrow"/>
          <w:bCs/>
          <w:sz w:val="20"/>
          <w:szCs w:val="20"/>
        </w:rPr>
      </w:pPr>
      <w:r w:rsidRPr="007F1B6C">
        <w:rPr>
          <w:rFonts w:ascii="Arial Narrow" w:hAnsi="Arial Narrow"/>
          <w:bCs/>
          <w:sz w:val="20"/>
          <w:szCs w:val="20"/>
        </w:rPr>
        <w:t>Any other power</w:t>
      </w:r>
      <w:r w:rsidR="00D82269" w:rsidRPr="007F1B6C">
        <w:rPr>
          <w:rFonts w:ascii="Arial Narrow" w:hAnsi="Arial Narrow"/>
          <w:bCs/>
          <w:sz w:val="20"/>
          <w:szCs w:val="20"/>
        </w:rPr>
        <w:t xml:space="preserve"> will be provided at the subcontractor’s cost</w:t>
      </w:r>
    </w:p>
    <w:p w14:paraId="4152CC89" w14:textId="3F39C841" w:rsidR="00346742" w:rsidRPr="00B17F07" w:rsidRDefault="00346742" w:rsidP="00863B76">
      <w:pPr>
        <w:pStyle w:val="NoSpacing"/>
        <w:numPr>
          <w:ilvl w:val="1"/>
          <w:numId w:val="1"/>
        </w:numPr>
        <w:rPr>
          <w:rFonts w:ascii="Arial Narrow" w:hAnsi="Arial Narrow"/>
          <w:b/>
          <w:sz w:val="20"/>
          <w:szCs w:val="20"/>
        </w:rPr>
      </w:pPr>
      <w:r w:rsidRPr="00B17F07">
        <w:rPr>
          <w:rFonts w:ascii="Arial Narrow" w:hAnsi="Arial Narrow"/>
          <w:bCs/>
          <w:sz w:val="20"/>
          <w:szCs w:val="20"/>
        </w:rPr>
        <w:t xml:space="preserve">Lighting will be OSHA minimum and in the stairwells. </w:t>
      </w:r>
      <w:r w:rsidRPr="00B17F07">
        <w:rPr>
          <w:rFonts w:ascii="Arial Narrow" w:hAnsi="Arial Narrow"/>
          <w:b/>
          <w:sz w:val="20"/>
          <w:szCs w:val="20"/>
        </w:rPr>
        <w:t xml:space="preserve">Subcontract will provide their own additional lighting </w:t>
      </w:r>
      <w:r w:rsidR="00D56C86" w:rsidRPr="00B17F07">
        <w:rPr>
          <w:rFonts w:ascii="Arial Narrow" w:hAnsi="Arial Narrow"/>
          <w:b/>
          <w:sz w:val="20"/>
          <w:szCs w:val="20"/>
        </w:rPr>
        <w:t xml:space="preserve">and power </w:t>
      </w:r>
      <w:r w:rsidRPr="00B17F07">
        <w:rPr>
          <w:rFonts w:ascii="Arial Narrow" w:hAnsi="Arial Narrow"/>
          <w:b/>
          <w:sz w:val="20"/>
          <w:szCs w:val="20"/>
        </w:rPr>
        <w:t>to perform their work</w:t>
      </w:r>
      <w:r w:rsidR="00D56C86" w:rsidRPr="00B17F07">
        <w:rPr>
          <w:rFonts w:ascii="Arial Narrow" w:hAnsi="Arial Narrow"/>
          <w:b/>
          <w:sz w:val="20"/>
          <w:szCs w:val="20"/>
        </w:rPr>
        <w:t>.</w:t>
      </w:r>
    </w:p>
    <w:p w14:paraId="6C565E15" w14:textId="77777777" w:rsidR="00346742" w:rsidRPr="00B17F07" w:rsidRDefault="00346742" w:rsidP="00346742">
      <w:pPr>
        <w:pStyle w:val="NoSpacing"/>
        <w:ind w:left="1080"/>
        <w:rPr>
          <w:rFonts w:ascii="Arial Narrow" w:hAnsi="Arial Narrow"/>
          <w:bCs/>
          <w:sz w:val="20"/>
          <w:szCs w:val="20"/>
        </w:rPr>
      </w:pPr>
    </w:p>
    <w:p w14:paraId="0F862303" w14:textId="77777777" w:rsidR="00761357" w:rsidRPr="00B17F07" w:rsidRDefault="00B151ED" w:rsidP="00A962D8">
      <w:pPr>
        <w:pStyle w:val="NoSpacing"/>
        <w:rPr>
          <w:rFonts w:ascii="Arial Narrow" w:hAnsi="Arial Narrow"/>
          <w:sz w:val="20"/>
          <w:szCs w:val="20"/>
        </w:rPr>
      </w:pPr>
      <w:r w:rsidRPr="00B17F07">
        <w:rPr>
          <w:rFonts w:ascii="Arial Narrow" w:hAnsi="Arial Narrow"/>
          <w:b/>
          <w:sz w:val="20"/>
          <w:szCs w:val="20"/>
        </w:rPr>
        <w:tab/>
      </w:r>
    </w:p>
    <w:p w14:paraId="32D487A5" w14:textId="77777777" w:rsidR="002B1559" w:rsidRPr="00B17F07" w:rsidRDefault="002B1559" w:rsidP="004E05BE">
      <w:pPr>
        <w:pStyle w:val="ListParagraph"/>
        <w:spacing w:line="240" w:lineRule="atLeast"/>
        <w:rPr>
          <w:rFonts w:ascii="Arial Narrow" w:eastAsia="Times New Roman" w:hAnsi="Arial Narrow"/>
          <w:b/>
          <w:sz w:val="20"/>
          <w:szCs w:val="20"/>
        </w:rPr>
      </w:pPr>
      <w:bookmarkStart w:id="3" w:name="_Hlk181693592"/>
      <w:bookmarkEnd w:id="0"/>
      <w:bookmarkEnd w:id="2"/>
      <w:r w:rsidRPr="00B17F07">
        <w:rPr>
          <w:rFonts w:ascii="Arial Narrow" w:eastAsia="Times New Roman" w:hAnsi="Arial Narrow"/>
          <w:b/>
          <w:sz w:val="20"/>
          <w:szCs w:val="20"/>
        </w:rPr>
        <w:t>PROCORE NOTIFICATION:</w:t>
      </w:r>
    </w:p>
    <w:p w14:paraId="1631C490" w14:textId="77777777" w:rsidR="002B1559" w:rsidRPr="00B17F07" w:rsidRDefault="002B1559" w:rsidP="00863B76">
      <w:pPr>
        <w:pStyle w:val="ListParagraph"/>
        <w:numPr>
          <w:ilvl w:val="0"/>
          <w:numId w:val="2"/>
        </w:numPr>
        <w:spacing w:line="240" w:lineRule="atLeast"/>
        <w:rPr>
          <w:rFonts w:ascii="Arial Narrow" w:eastAsia="Times New Roman" w:hAnsi="Arial Narrow"/>
          <w:sz w:val="20"/>
          <w:szCs w:val="20"/>
        </w:rPr>
      </w:pPr>
      <w:r w:rsidRPr="00B17F07">
        <w:rPr>
          <w:rFonts w:ascii="Arial Narrow" w:eastAsia="Times New Roman" w:hAnsi="Arial Narrow"/>
          <w:sz w:val="20"/>
          <w:szCs w:val="20"/>
        </w:rPr>
        <w:t xml:space="preserve">Model Construction will be using Procore as the construction project management software.  This is a free service to an indefinite number of project users.  Procore has many collaborative features that offer various benefits to the project, as well as having benefits to individual users.  For that reason, there are several requirements that will be expected </w:t>
      </w:r>
      <w:proofErr w:type="gramStart"/>
      <w:r w:rsidRPr="00B17F07">
        <w:rPr>
          <w:rFonts w:ascii="Arial Narrow" w:eastAsia="Times New Roman" w:hAnsi="Arial Narrow"/>
          <w:sz w:val="20"/>
          <w:szCs w:val="20"/>
        </w:rPr>
        <w:t>of</w:t>
      </w:r>
      <w:proofErr w:type="gramEnd"/>
      <w:r w:rsidRPr="00B17F07">
        <w:rPr>
          <w:rFonts w:ascii="Arial Narrow" w:eastAsia="Times New Roman" w:hAnsi="Arial Narrow"/>
          <w:sz w:val="20"/>
          <w:szCs w:val="20"/>
        </w:rPr>
        <w:t xml:space="preserve"> all contractors on the project.  </w:t>
      </w:r>
    </w:p>
    <w:p w14:paraId="6D613EAD" w14:textId="77777777" w:rsidR="004E05BE" w:rsidRPr="00B17F07" w:rsidRDefault="002B1559" w:rsidP="00863B76">
      <w:pPr>
        <w:pStyle w:val="ListParagraph"/>
        <w:numPr>
          <w:ilvl w:val="0"/>
          <w:numId w:val="3"/>
        </w:numPr>
        <w:spacing w:after="0" w:line="240" w:lineRule="auto"/>
        <w:ind w:left="1080"/>
        <w:rPr>
          <w:rFonts w:ascii="Arial Narrow" w:eastAsia="Times New Roman" w:hAnsi="Arial Narrow"/>
          <w:sz w:val="20"/>
          <w:szCs w:val="20"/>
        </w:rPr>
      </w:pPr>
      <w:r w:rsidRPr="00B17F07">
        <w:rPr>
          <w:rFonts w:ascii="Arial Narrow" w:eastAsia="Times New Roman" w:hAnsi="Arial Narrow"/>
          <w:sz w:val="20"/>
          <w:szCs w:val="20"/>
        </w:rPr>
        <w:t>All subcontractors will be required to complete the Subcontractor Procore Certification</w:t>
      </w:r>
    </w:p>
    <w:p w14:paraId="2E76D101" w14:textId="77777777" w:rsidR="004E05BE" w:rsidRPr="00B17F07" w:rsidRDefault="002B1559" w:rsidP="00863B76">
      <w:pPr>
        <w:pStyle w:val="ListParagraph"/>
        <w:numPr>
          <w:ilvl w:val="0"/>
          <w:numId w:val="3"/>
        </w:numPr>
        <w:spacing w:after="0" w:line="240" w:lineRule="auto"/>
        <w:ind w:left="1080"/>
        <w:rPr>
          <w:rFonts w:ascii="Arial Narrow" w:eastAsia="Times New Roman" w:hAnsi="Arial Narrow"/>
          <w:sz w:val="20"/>
          <w:szCs w:val="20"/>
        </w:rPr>
      </w:pPr>
      <w:r w:rsidRPr="00B17F07">
        <w:rPr>
          <w:rFonts w:ascii="Arial Narrow" w:eastAsia="Times New Roman" w:hAnsi="Arial Narrow"/>
          <w:sz w:val="20"/>
          <w:szCs w:val="20"/>
        </w:rPr>
        <w:t>All users will be required to have an individual email with notification of arrival of new email messages.</w:t>
      </w:r>
    </w:p>
    <w:p w14:paraId="05844794" w14:textId="77777777" w:rsidR="004E05BE" w:rsidRPr="00B17F07" w:rsidRDefault="002B1559" w:rsidP="00863B76">
      <w:pPr>
        <w:pStyle w:val="ListParagraph"/>
        <w:numPr>
          <w:ilvl w:val="0"/>
          <w:numId w:val="3"/>
        </w:numPr>
        <w:spacing w:after="0" w:line="240" w:lineRule="auto"/>
        <w:ind w:left="1080"/>
        <w:rPr>
          <w:rFonts w:ascii="Arial Narrow" w:eastAsia="Times New Roman" w:hAnsi="Arial Narrow"/>
          <w:sz w:val="20"/>
          <w:szCs w:val="20"/>
        </w:rPr>
      </w:pPr>
      <w:r w:rsidRPr="00B17F07">
        <w:rPr>
          <w:rFonts w:ascii="Arial Narrow" w:eastAsia="Times New Roman" w:hAnsi="Arial Narrow"/>
          <w:sz w:val="20"/>
          <w:szCs w:val="20"/>
        </w:rPr>
        <w:t xml:space="preserve">All </w:t>
      </w:r>
      <w:r w:rsidR="002232A6" w:rsidRPr="00B17F07">
        <w:rPr>
          <w:rFonts w:ascii="Arial Narrow" w:eastAsia="Times New Roman" w:hAnsi="Arial Narrow"/>
          <w:sz w:val="20"/>
          <w:szCs w:val="20"/>
        </w:rPr>
        <w:t>sub</w:t>
      </w:r>
      <w:r w:rsidRPr="00B17F07">
        <w:rPr>
          <w:rFonts w:ascii="Arial Narrow" w:eastAsia="Times New Roman" w:hAnsi="Arial Narrow"/>
          <w:sz w:val="20"/>
          <w:szCs w:val="20"/>
        </w:rPr>
        <w:t>contractors will be required to utilize the collaborative tools within Procore.  These include and are not necessarily limited to RFIs, Submittals, Document Management, Change Management, Drawings, Specs, Photos, Observations etc.</w:t>
      </w:r>
    </w:p>
    <w:p w14:paraId="55679CCC" w14:textId="22006DE2" w:rsidR="002B1559" w:rsidRPr="00B17F07" w:rsidRDefault="002B1559" w:rsidP="00863B76">
      <w:pPr>
        <w:pStyle w:val="ListParagraph"/>
        <w:numPr>
          <w:ilvl w:val="0"/>
          <w:numId w:val="3"/>
        </w:numPr>
        <w:spacing w:after="0" w:line="240" w:lineRule="auto"/>
        <w:ind w:left="1080"/>
        <w:rPr>
          <w:rFonts w:ascii="Arial Narrow" w:eastAsia="Times New Roman" w:hAnsi="Arial Narrow"/>
          <w:sz w:val="20"/>
          <w:szCs w:val="20"/>
        </w:rPr>
      </w:pPr>
      <w:r w:rsidRPr="00B17F07">
        <w:rPr>
          <w:rFonts w:ascii="Arial Narrow" w:eastAsia="Times New Roman" w:hAnsi="Arial Narrow"/>
          <w:sz w:val="20"/>
          <w:szCs w:val="20"/>
        </w:rPr>
        <w:t xml:space="preserve">A foreman/superintendent for each </w:t>
      </w:r>
      <w:r w:rsidR="002232A6" w:rsidRPr="00B17F07">
        <w:rPr>
          <w:rFonts w:ascii="Arial Narrow" w:eastAsia="Times New Roman" w:hAnsi="Arial Narrow"/>
          <w:sz w:val="20"/>
          <w:szCs w:val="20"/>
        </w:rPr>
        <w:t>sub</w:t>
      </w:r>
      <w:r w:rsidRPr="00B17F07">
        <w:rPr>
          <w:rFonts w:ascii="Arial Narrow" w:eastAsia="Times New Roman" w:hAnsi="Arial Narrow"/>
          <w:sz w:val="20"/>
          <w:szCs w:val="20"/>
        </w:rPr>
        <w:t>contractor will be required to have an iPad or tablet with a mobile plan for daily use of the Procore mobile app.  The app will require maintenance of updates as frequently as once a week.</w:t>
      </w:r>
    </w:p>
    <w:p w14:paraId="02F71794" w14:textId="42911F58" w:rsidR="002F282C" w:rsidRPr="00B17F07" w:rsidRDefault="002B1559" w:rsidP="004E05BE">
      <w:pPr>
        <w:spacing w:after="0" w:line="240" w:lineRule="auto"/>
        <w:ind w:left="1080"/>
        <w:rPr>
          <w:rFonts w:ascii="Arial Narrow" w:eastAsia="Times New Roman" w:hAnsi="Arial Narrow"/>
          <w:sz w:val="20"/>
          <w:szCs w:val="20"/>
        </w:rPr>
      </w:pPr>
      <w:r w:rsidRPr="00B17F07">
        <w:rPr>
          <w:rFonts w:ascii="Arial Narrow" w:eastAsia="Times New Roman" w:hAnsi="Arial Narrow"/>
          <w:sz w:val="20"/>
          <w:szCs w:val="20"/>
        </w:rPr>
        <w:t xml:space="preserve">All </w:t>
      </w:r>
      <w:r w:rsidR="002232A6" w:rsidRPr="00B17F07">
        <w:rPr>
          <w:rFonts w:ascii="Arial Narrow" w:eastAsia="Times New Roman" w:hAnsi="Arial Narrow"/>
          <w:sz w:val="20"/>
          <w:szCs w:val="20"/>
        </w:rPr>
        <w:t>sub</w:t>
      </w:r>
      <w:r w:rsidRPr="00B17F07">
        <w:rPr>
          <w:rFonts w:ascii="Arial Narrow" w:eastAsia="Times New Roman" w:hAnsi="Arial Narrow"/>
          <w:sz w:val="20"/>
          <w:szCs w:val="20"/>
        </w:rPr>
        <w:t>contractors will be required to utilize the safety and quality related tools within Procore (i.e. daily inspections, daily JSAs, weekly toolbox talks, jobsite orientations, photos, observations, etc.)</w:t>
      </w:r>
    </w:p>
    <w:p w14:paraId="1D59D7CB" w14:textId="64D0E024" w:rsidR="00785021" w:rsidRDefault="00785021" w:rsidP="004E05BE">
      <w:pPr>
        <w:spacing w:after="0" w:line="240" w:lineRule="auto"/>
        <w:rPr>
          <w:rFonts w:ascii="Arial Narrow" w:eastAsia="Times New Roman" w:hAnsi="Arial Narrow"/>
          <w:sz w:val="20"/>
          <w:szCs w:val="20"/>
        </w:rPr>
      </w:pPr>
    </w:p>
    <w:p w14:paraId="33944BF5" w14:textId="77777777" w:rsidR="00440CD1" w:rsidRDefault="00440CD1" w:rsidP="004E05BE">
      <w:pPr>
        <w:spacing w:after="0" w:line="240" w:lineRule="auto"/>
        <w:rPr>
          <w:rFonts w:ascii="Arial Narrow" w:eastAsia="Times New Roman" w:hAnsi="Arial Narrow"/>
          <w:sz w:val="20"/>
          <w:szCs w:val="20"/>
        </w:rPr>
      </w:pPr>
    </w:p>
    <w:p w14:paraId="6B9847C0" w14:textId="77777777" w:rsidR="00440CD1" w:rsidRDefault="00440CD1" w:rsidP="004E05BE">
      <w:pPr>
        <w:spacing w:after="0" w:line="240" w:lineRule="auto"/>
        <w:rPr>
          <w:rFonts w:ascii="Arial Narrow" w:eastAsia="Times New Roman" w:hAnsi="Arial Narrow"/>
          <w:sz w:val="20"/>
          <w:szCs w:val="20"/>
        </w:rPr>
      </w:pPr>
    </w:p>
    <w:p w14:paraId="03D7526B" w14:textId="77777777" w:rsidR="007F1B6C" w:rsidRDefault="007F1B6C" w:rsidP="004E05BE">
      <w:pPr>
        <w:spacing w:after="0" w:line="240" w:lineRule="auto"/>
        <w:rPr>
          <w:rFonts w:ascii="Arial Narrow" w:eastAsia="Times New Roman" w:hAnsi="Arial Narrow"/>
          <w:sz w:val="20"/>
          <w:szCs w:val="20"/>
        </w:rPr>
      </w:pPr>
    </w:p>
    <w:p w14:paraId="096D0860" w14:textId="77777777" w:rsidR="00440CD1" w:rsidRDefault="00440CD1" w:rsidP="004E05BE">
      <w:pPr>
        <w:spacing w:after="0" w:line="240" w:lineRule="auto"/>
        <w:rPr>
          <w:rFonts w:ascii="Arial Narrow" w:eastAsia="Times New Roman" w:hAnsi="Arial Narrow"/>
          <w:sz w:val="20"/>
          <w:szCs w:val="20"/>
        </w:rPr>
      </w:pPr>
    </w:p>
    <w:p w14:paraId="5A8E5AF6" w14:textId="77777777" w:rsidR="00440CD1" w:rsidRDefault="00440CD1" w:rsidP="004E05BE">
      <w:pPr>
        <w:spacing w:after="0" w:line="240" w:lineRule="auto"/>
        <w:rPr>
          <w:rFonts w:ascii="Arial Narrow" w:eastAsia="Times New Roman" w:hAnsi="Arial Narrow"/>
          <w:sz w:val="20"/>
          <w:szCs w:val="20"/>
        </w:rPr>
      </w:pPr>
    </w:p>
    <w:p w14:paraId="3F670770" w14:textId="5C66B53E" w:rsidR="001E4B05" w:rsidRDefault="00BA0E3B" w:rsidP="001E4B05">
      <w:pPr>
        <w:pStyle w:val="NoSpacing"/>
        <w:rPr>
          <w:rFonts w:cstheme="minorHAnsi"/>
          <w:b/>
          <w:bCs/>
          <w:sz w:val="24"/>
          <w:szCs w:val="24"/>
        </w:rPr>
      </w:pPr>
      <w:r w:rsidRPr="00BA0E3B">
        <w:rPr>
          <w:rFonts w:cstheme="minorHAnsi"/>
          <w:b/>
          <w:bCs/>
          <w:sz w:val="24"/>
          <w:szCs w:val="24"/>
        </w:rPr>
        <w:lastRenderedPageBreak/>
        <w:t>02a Demolition</w:t>
      </w:r>
    </w:p>
    <w:p w14:paraId="28BCDBB3" w14:textId="77777777" w:rsidR="00BA0E3B" w:rsidRPr="00BA0E3B" w:rsidRDefault="00BA0E3B" w:rsidP="001E4B05">
      <w:pPr>
        <w:pStyle w:val="NoSpacing"/>
        <w:rPr>
          <w:rFonts w:cstheme="minorHAnsi"/>
          <w:sz w:val="24"/>
          <w:szCs w:val="24"/>
        </w:rPr>
      </w:pPr>
    </w:p>
    <w:p w14:paraId="6E9524AF" w14:textId="77777777" w:rsidR="001E4B05" w:rsidRPr="005F65BD" w:rsidRDefault="001E4B05" w:rsidP="001E4B05">
      <w:pPr>
        <w:pStyle w:val="NoSpacing"/>
        <w:rPr>
          <w:rFonts w:cstheme="minorHAnsi"/>
          <w:sz w:val="20"/>
          <w:szCs w:val="20"/>
        </w:rPr>
      </w:pPr>
      <w:r w:rsidRPr="005F65BD">
        <w:rPr>
          <w:rFonts w:cstheme="minorHAnsi"/>
          <w:sz w:val="20"/>
          <w:szCs w:val="20"/>
        </w:rPr>
        <w:t xml:space="preserve">Subcontractor shall provide a turnkey, all-inclusive building </w:t>
      </w:r>
      <w:r>
        <w:rPr>
          <w:rFonts w:cstheme="minorHAnsi"/>
          <w:sz w:val="20"/>
          <w:szCs w:val="20"/>
        </w:rPr>
        <w:t>demolition</w:t>
      </w:r>
      <w:r w:rsidRPr="005F65BD">
        <w:rPr>
          <w:rFonts w:cstheme="minorHAnsi"/>
          <w:sz w:val="20"/>
          <w:szCs w:val="20"/>
        </w:rPr>
        <w:t xml:space="preserve"> scope of work for this project including but not limited to all labor, material, management, overhead, submittals, coordination, tools, equipment, applicable taxes, etc.  This scope of work shall be in strict conformance with the Bid Documents.</w:t>
      </w:r>
    </w:p>
    <w:p w14:paraId="6AAD34F9" w14:textId="77777777" w:rsidR="001E4B05" w:rsidRPr="005F65BD" w:rsidRDefault="001E4B05" w:rsidP="001E4B05">
      <w:pPr>
        <w:pStyle w:val="NoSpacing"/>
        <w:rPr>
          <w:rFonts w:cstheme="minorHAnsi"/>
          <w:sz w:val="20"/>
          <w:szCs w:val="20"/>
        </w:rPr>
      </w:pPr>
    </w:p>
    <w:p w14:paraId="11D627C6" w14:textId="77777777" w:rsidR="001E4B05" w:rsidRDefault="001E4B05" w:rsidP="001E4B05">
      <w:pPr>
        <w:pStyle w:val="NoSpacing"/>
        <w:rPr>
          <w:rFonts w:cstheme="minorHAnsi"/>
          <w:sz w:val="20"/>
          <w:szCs w:val="20"/>
        </w:rPr>
      </w:pPr>
      <w:r w:rsidRPr="005F65BD">
        <w:rPr>
          <w:rFonts w:cstheme="minorHAnsi"/>
          <w:sz w:val="20"/>
          <w:szCs w:val="20"/>
        </w:rPr>
        <w:t>The inclusions of this Scope of Work are generally outlined below:</w:t>
      </w:r>
    </w:p>
    <w:p w14:paraId="5FC09F4F" w14:textId="77777777" w:rsidR="001E4B05" w:rsidRPr="005F65BD" w:rsidRDefault="001E4B05" w:rsidP="001E4B05">
      <w:pPr>
        <w:pStyle w:val="NoSpacing"/>
        <w:rPr>
          <w:rFonts w:cstheme="minorHAnsi"/>
          <w:sz w:val="20"/>
          <w:szCs w:val="20"/>
        </w:rPr>
      </w:pPr>
    </w:p>
    <w:p w14:paraId="24856807" w14:textId="5D35D5DA" w:rsidR="001E4B05" w:rsidRDefault="001E4B05" w:rsidP="001E4B05">
      <w:pPr>
        <w:numPr>
          <w:ilvl w:val="0"/>
          <w:numId w:val="49"/>
        </w:numPr>
        <w:spacing w:after="0" w:line="240" w:lineRule="auto"/>
        <w:rPr>
          <w:rFonts w:cstheme="minorHAnsi"/>
          <w:sz w:val="20"/>
          <w:szCs w:val="20"/>
        </w:rPr>
      </w:pPr>
      <w:r>
        <w:rPr>
          <w:rFonts w:cstheme="minorHAnsi"/>
          <w:sz w:val="20"/>
          <w:szCs w:val="20"/>
        </w:rPr>
        <w:t>Demolish</w:t>
      </w:r>
      <w:r w:rsidR="00BA0E3B">
        <w:rPr>
          <w:rFonts w:cstheme="minorHAnsi"/>
          <w:sz w:val="20"/>
          <w:szCs w:val="20"/>
        </w:rPr>
        <w:t xml:space="preserve"> TAGGED</w:t>
      </w:r>
      <w:r>
        <w:rPr>
          <w:rFonts w:cstheme="minorHAnsi"/>
          <w:sz w:val="20"/>
          <w:szCs w:val="20"/>
        </w:rPr>
        <w:t xml:space="preserve"> Door &amp; Jambs </w:t>
      </w:r>
      <w:r w:rsidR="00BA0E3B">
        <w:rPr>
          <w:rFonts w:cstheme="minorHAnsi"/>
          <w:sz w:val="20"/>
          <w:szCs w:val="20"/>
        </w:rPr>
        <w:t xml:space="preserve">as shown </w:t>
      </w:r>
      <w:r>
        <w:rPr>
          <w:rFonts w:cstheme="minorHAnsi"/>
          <w:sz w:val="20"/>
          <w:szCs w:val="20"/>
        </w:rPr>
        <w:t>on</w:t>
      </w:r>
      <w:r w:rsidR="00BA0E3B">
        <w:rPr>
          <w:rFonts w:cstheme="minorHAnsi"/>
          <w:sz w:val="20"/>
          <w:szCs w:val="20"/>
        </w:rPr>
        <w:t xml:space="preserve"> drawings</w:t>
      </w:r>
      <w:r>
        <w:rPr>
          <w:rFonts w:cstheme="minorHAnsi"/>
          <w:sz w:val="20"/>
          <w:szCs w:val="20"/>
        </w:rPr>
        <w:t xml:space="preserve">.  </w:t>
      </w:r>
    </w:p>
    <w:p w14:paraId="2CF49834" w14:textId="7FC246E4" w:rsidR="001E4B05" w:rsidRPr="00BA0E3B" w:rsidRDefault="001E4B05" w:rsidP="001E4B05">
      <w:pPr>
        <w:numPr>
          <w:ilvl w:val="0"/>
          <w:numId w:val="49"/>
        </w:numPr>
        <w:spacing w:after="0" w:line="240" w:lineRule="auto"/>
        <w:rPr>
          <w:rFonts w:cstheme="minorHAnsi"/>
          <w:strike/>
          <w:sz w:val="20"/>
          <w:szCs w:val="20"/>
        </w:rPr>
      </w:pPr>
      <w:r>
        <w:rPr>
          <w:rFonts w:cstheme="minorHAnsi"/>
          <w:sz w:val="20"/>
          <w:szCs w:val="20"/>
        </w:rPr>
        <w:t xml:space="preserve">Demolish </w:t>
      </w:r>
      <w:r w:rsidR="009506E8">
        <w:rPr>
          <w:rFonts w:cstheme="minorHAnsi"/>
          <w:sz w:val="20"/>
          <w:szCs w:val="20"/>
        </w:rPr>
        <w:t>the doors</w:t>
      </w:r>
      <w:r>
        <w:rPr>
          <w:rFonts w:cstheme="minorHAnsi"/>
          <w:sz w:val="20"/>
          <w:szCs w:val="20"/>
        </w:rPr>
        <w:t xml:space="preserve"> and </w:t>
      </w:r>
      <w:r w:rsidR="00BD01BA">
        <w:rPr>
          <w:rFonts w:cstheme="minorHAnsi"/>
          <w:sz w:val="20"/>
          <w:szCs w:val="20"/>
        </w:rPr>
        <w:t>ceilings</w:t>
      </w:r>
      <w:r>
        <w:rPr>
          <w:rFonts w:cstheme="minorHAnsi"/>
          <w:sz w:val="20"/>
          <w:szCs w:val="20"/>
        </w:rPr>
        <w:t xml:space="preserve"> </w:t>
      </w:r>
      <w:r w:rsidR="00BA0E3B">
        <w:rPr>
          <w:rFonts w:cstheme="minorHAnsi"/>
          <w:sz w:val="20"/>
          <w:szCs w:val="20"/>
        </w:rPr>
        <w:t>shown</w:t>
      </w:r>
      <w:r>
        <w:rPr>
          <w:rFonts w:cstheme="minorHAnsi"/>
          <w:sz w:val="20"/>
          <w:szCs w:val="20"/>
        </w:rPr>
        <w:t xml:space="preserve">.  </w:t>
      </w:r>
    </w:p>
    <w:p w14:paraId="61BA777E" w14:textId="5E7BCBBE" w:rsidR="001E4B05" w:rsidRDefault="00BA0E3B" w:rsidP="001E4B05">
      <w:pPr>
        <w:numPr>
          <w:ilvl w:val="0"/>
          <w:numId w:val="49"/>
        </w:numPr>
        <w:spacing w:after="0" w:line="240" w:lineRule="auto"/>
        <w:rPr>
          <w:rFonts w:cstheme="minorHAnsi"/>
          <w:sz w:val="20"/>
          <w:szCs w:val="20"/>
        </w:rPr>
      </w:pPr>
      <w:r>
        <w:rPr>
          <w:rFonts w:cstheme="minorHAnsi"/>
          <w:sz w:val="20"/>
          <w:szCs w:val="20"/>
        </w:rPr>
        <w:t>Demo existing flooring and wall base as shown as new on ID0.1</w:t>
      </w:r>
      <w:r w:rsidR="001E4B05">
        <w:rPr>
          <w:rFonts w:cstheme="minorHAnsi"/>
          <w:sz w:val="20"/>
          <w:szCs w:val="20"/>
        </w:rPr>
        <w:t>.</w:t>
      </w:r>
      <w:r w:rsidR="007964CA">
        <w:rPr>
          <w:rFonts w:cstheme="minorHAnsi"/>
          <w:sz w:val="20"/>
          <w:szCs w:val="20"/>
        </w:rPr>
        <w:t xml:space="preserve">  </w:t>
      </w:r>
    </w:p>
    <w:p w14:paraId="5734D552" w14:textId="53B5F847" w:rsidR="007F1B6C" w:rsidRPr="0020261B" w:rsidRDefault="007F1B6C" w:rsidP="007F1B6C">
      <w:pPr>
        <w:numPr>
          <w:ilvl w:val="1"/>
          <w:numId w:val="49"/>
        </w:numPr>
        <w:spacing w:after="0" w:line="240" w:lineRule="auto"/>
        <w:rPr>
          <w:rFonts w:cstheme="minorHAnsi"/>
          <w:sz w:val="20"/>
          <w:szCs w:val="20"/>
        </w:rPr>
      </w:pPr>
      <w:r>
        <w:rPr>
          <w:rFonts w:cstheme="minorHAnsi"/>
          <w:sz w:val="20"/>
          <w:szCs w:val="20"/>
        </w:rPr>
        <w:t xml:space="preserve">Please include a unit cost for tile / mastic abatement </w:t>
      </w:r>
    </w:p>
    <w:p w14:paraId="3938EAED" w14:textId="77777777" w:rsidR="0020261B" w:rsidRDefault="0020261B" w:rsidP="0020261B">
      <w:pPr>
        <w:spacing w:after="0" w:line="240" w:lineRule="auto"/>
        <w:ind w:left="720"/>
        <w:rPr>
          <w:rFonts w:cstheme="minorHAnsi"/>
          <w:color w:val="FF0000"/>
          <w:sz w:val="20"/>
          <w:szCs w:val="20"/>
        </w:rPr>
      </w:pPr>
    </w:p>
    <w:bookmarkEnd w:id="3"/>
    <w:p w14:paraId="26B187FE" w14:textId="77777777" w:rsidR="00B82B44" w:rsidRPr="00B17F07" w:rsidRDefault="00B82B44" w:rsidP="004E05BE">
      <w:pPr>
        <w:spacing w:after="0" w:line="240" w:lineRule="auto"/>
        <w:rPr>
          <w:rFonts w:ascii="Arial Narrow" w:eastAsia="Times New Roman" w:hAnsi="Arial Narrow"/>
          <w:sz w:val="20"/>
          <w:szCs w:val="20"/>
        </w:rPr>
      </w:pPr>
    </w:p>
    <w:p w14:paraId="358B3485" w14:textId="6B4024CC" w:rsidR="00B82B44" w:rsidRDefault="00B82B44" w:rsidP="004E05BE">
      <w:pPr>
        <w:spacing w:after="0" w:line="240" w:lineRule="auto"/>
        <w:rPr>
          <w:rFonts w:ascii="Arial Narrow" w:eastAsia="Times New Roman" w:hAnsi="Arial Narrow"/>
          <w:b/>
          <w:bCs/>
          <w:sz w:val="24"/>
          <w:szCs w:val="24"/>
        </w:rPr>
      </w:pPr>
      <w:r w:rsidRPr="00B17F07">
        <w:rPr>
          <w:rFonts w:ascii="Arial Narrow" w:eastAsia="Times New Roman" w:hAnsi="Arial Narrow"/>
          <w:b/>
          <w:bCs/>
          <w:sz w:val="24"/>
          <w:szCs w:val="24"/>
        </w:rPr>
        <w:t>03a Concrete</w:t>
      </w:r>
    </w:p>
    <w:p w14:paraId="040DCCC0" w14:textId="77777777" w:rsidR="00C45C63" w:rsidRPr="00B17F07" w:rsidRDefault="00C45C63" w:rsidP="004E05BE">
      <w:pPr>
        <w:spacing w:after="0" w:line="240" w:lineRule="auto"/>
        <w:rPr>
          <w:rFonts w:ascii="Arial Narrow" w:eastAsia="Times New Roman" w:hAnsi="Arial Narrow"/>
          <w:b/>
          <w:bCs/>
          <w:sz w:val="24"/>
          <w:szCs w:val="24"/>
        </w:rPr>
      </w:pPr>
    </w:p>
    <w:p w14:paraId="726515E6" w14:textId="29FA425B" w:rsidR="00C45C63" w:rsidRPr="008D36D8" w:rsidRDefault="007F1B6C" w:rsidP="00C45C63">
      <w:pPr>
        <w:spacing w:after="0" w:line="240" w:lineRule="auto"/>
        <w:jc w:val="both"/>
        <w:rPr>
          <w:rFonts w:ascii="Arial Narrow" w:hAnsi="Arial Narrow" w:cs="Arial"/>
        </w:rPr>
      </w:pPr>
      <w:r w:rsidRPr="008D36D8">
        <w:rPr>
          <w:rFonts w:ascii="Arial Narrow" w:hAnsi="Arial Narrow" w:cs="Arial"/>
        </w:rPr>
        <w:t>The subcontractor</w:t>
      </w:r>
      <w:r w:rsidR="00C45C63" w:rsidRPr="008D36D8">
        <w:rPr>
          <w:rFonts w:ascii="Arial Narrow" w:hAnsi="Arial Narrow" w:cs="Arial"/>
        </w:rPr>
        <w:t xml:space="preserve"> shall provide a turnkey, all-inclusive scope of work for this project including but not limited to all labor, material, management, overhead, submittals, coordination, tools, equipment, applicable taxes, etc.  This scope of work shall be in strict conformance with the Bid Documents.</w:t>
      </w:r>
    </w:p>
    <w:p w14:paraId="0CC6167E" w14:textId="2B05FF6F" w:rsidR="00606E6A" w:rsidRDefault="00606E6A" w:rsidP="004E05BE">
      <w:pPr>
        <w:spacing w:after="0" w:line="240" w:lineRule="auto"/>
        <w:rPr>
          <w:rFonts w:ascii="Arial Narrow" w:eastAsia="Times New Roman" w:hAnsi="Arial Narrow"/>
          <w:b/>
          <w:bCs/>
          <w:sz w:val="24"/>
          <w:szCs w:val="24"/>
        </w:rPr>
      </w:pPr>
    </w:p>
    <w:p w14:paraId="761078CF" w14:textId="46EE9802" w:rsidR="00B82B44" w:rsidRPr="00B17F07" w:rsidRDefault="00B82B44" w:rsidP="00863B76">
      <w:pPr>
        <w:pStyle w:val="ListParagraph"/>
        <w:numPr>
          <w:ilvl w:val="0"/>
          <w:numId w:val="5"/>
        </w:numPr>
        <w:spacing w:after="0" w:line="240" w:lineRule="auto"/>
        <w:rPr>
          <w:rFonts w:ascii="Arial Narrow" w:eastAsia="Times New Roman" w:hAnsi="Arial Narrow"/>
          <w:sz w:val="20"/>
          <w:szCs w:val="20"/>
        </w:rPr>
      </w:pPr>
      <w:r w:rsidRPr="00B17F07">
        <w:rPr>
          <w:rFonts w:ascii="Arial Narrow" w:eastAsia="Times New Roman" w:hAnsi="Arial Narrow"/>
          <w:sz w:val="20"/>
          <w:szCs w:val="20"/>
        </w:rPr>
        <w:t xml:space="preserve">All work as shown on the structural </w:t>
      </w:r>
      <w:r w:rsidR="00C45C63">
        <w:rPr>
          <w:rFonts w:ascii="Arial Narrow" w:eastAsia="Times New Roman" w:hAnsi="Arial Narrow"/>
          <w:sz w:val="20"/>
          <w:szCs w:val="20"/>
        </w:rPr>
        <w:t xml:space="preserve">and architectural </w:t>
      </w:r>
      <w:r w:rsidRPr="00B17F07">
        <w:rPr>
          <w:rFonts w:ascii="Arial Narrow" w:eastAsia="Times New Roman" w:hAnsi="Arial Narrow"/>
          <w:sz w:val="20"/>
          <w:szCs w:val="20"/>
        </w:rPr>
        <w:t>drawings.</w:t>
      </w:r>
    </w:p>
    <w:p w14:paraId="094B2351" w14:textId="1EFC9C97" w:rsidR="000860A0" w:rsidRDefault="00BD01BA" w:rsidP="00863B76">
      <w:pPr>
        <w:pStyle w:val="ListParagraph"/>
        <w:numPr>
          <w:ilvl w:val="0"/>
          <w:numId w:val="5"/>
        </w:numPr>
        <w:spacing w:after="0" w:line="240" w:lineRule="auto"/>
        <w:rPr>
          <w:rFonts w:ascii="Arial Narrow" w:eastAsia="Times New Roman" w:hAnsi="Arial Narrow"/>
          <w:sz w:val="20"/>
          <w:szCs w:val="20"/>
        </w:rPr>
      </w:pPr>
      <w:r>
        <w:rPr>
          <w:rFonts w:ascii="Arial Narrow" w:eastAsia="Times New Roman" w:hAnsi="Arial Narrow"/>
          <w:sz w:val="20"/>
          <w:szCs w:val="20"/>
        </w:rPr>
        <w:t>The playground</w:t>
      </w:r>
      <w:r w:rsidR="000860A0">
        <w:rPr>
          <w:rFonts w:ascii="Arial Narrow" w:eastAsia="Times New Roman" w:hAnsi="Arial Narrow"/>
          <w:sz w:val="20"/>
          <w:szCs w:val="20"/>
        </w:rPr>
        <w:t xml:space="preserve"> surface is by owner.</w:t>
      </w:r>
    </w:p>
    <w:p w14:paraId="13D3E324" w14:textId="1A46AF8C" w:rsidR="00B82B44" w:rsidRPr="00B17F07" w:rsidRDefault="007964CA" w:rsidP="00863B76">
      <w:pPr>
        <w:pStyle w:val="ListParagraph"/>
        <w:numPr>
          <w:ilvl w:val="0"/>
          <w:numId w:val="5"/>
        </w:numPr>
        <w:spacing w:after="0" w:line="240" w:lineRule="auto"/>
        <w:rPr>
          <w:rFonts w:ascii="Arial Narrow" w:eastAsia="Times New Roman" w:hAnsi="Arial Narrow"/>
          <w:sz w:val="20"/>
          <w:szCs w:val="20"/>
        </w:rPr>
      </w:pPr>
      <w:r>
        <w:rPr>
          <w:rFonts w:ascii="Arial Narrow" w:eastAsia="Times New Roman" w:hAnsi="Arial Narrow"/>
          <w:sz w:val="20"/>
          <w:szCs w:val="20"/>
        </w:rPr>
        <w:t>Demoli</w:t>
      </w:r>
      <w:r w:rsidR="00B82B44" w:rsidRPr="00B17F07">
        <w:rPr>
          <w:rFonts w:ascii="Arial Narrow" w:eastAsia="Times New Roman" w:hAnsi="Arial Narrow"/>
          <w:sz w:val="20"/>
          <w:szCs w:val="20"/>
        </w:rPr>
        <w:t>tion</w:t>
      </w:r>
      <w:r>
        <w:rPr>
          <w:rFonts w:ascii="Arial Narrow" w:eastAsia="Times New Roman" w:hAnsi="Arial Narrow"/>
          <w:sz w:val="20"/>
          <w:szCs w:val="20"/>
        </w:rPr>
        <w:t xml:space="preserve"> and excavation</w:t>
      </w:r>
      <w:r w:rsidR="00B82B44" w:rsidRPr="00B17F07">
        <w:rPr>
          <w:rFonts w:ascii="Arial Narrow" w:eastAsia="Times New Roman" w:hAnsi="Arial Narrow"/>
          <w:sz w:val="20"/>
          <w:szCs w:val="20"/>
        </w:rPr>
        <w:t xml:space="preserve"> as required</w:t>
      </w:r>
      <w:r w:rsidR="00835F31">
        <w:rPr>
          <w:rFonts w:ascii="Arial Narrow" w:eastAsia="Times New Roman" w:hAnsi="Arial Narrow"/>
          <w:sz w:val="20"/>
          <w:szCs w:val="20"/>
        </w:rPr>
        <w:t>,</w:t>
      </w:r>
      <w:r>
        <w:rPr>
          <w:rFonts w:ascii="Arial Narrow" w:eastAsia="Times New Roman" w:hAnsi="Arial Narrow"/>
          <w:sz w:val="20"/>
          <w:szCs w:val="20"/>
        </w:rPr>
        <w:t xml:space="preserve"> and patch concrete</w:t>
      </w:r>
      <w:r w:rsidR="00835F31">
        <w:rPr>
          <w:rFonts w:ascii="Arial Narrow" w:eastAsia="Times New Roman" w:hAnsi="Arial Narrow"/>
          <w:sz w:val="20"/>
          <w:szCs w:val="20"/>
        </w:rPr>
        <w:t xml:space="preserve"> as required</w:t>
      </w:r>
      <w:r>
        <w:rPr>
          <w:rFonts w:ascii="Arial Narrow" w:eastAsia="Times New Roman" w:hAnsi="Arial Narrow"/>
          <w:sz w:val="20"/>
          <w:szCs w:val="20"/>
        </w:rPr>
        <w:t xml:space="preserve">. </w:t>
      </w:r>
    </w:p>
    <w:p w14:paraId="10BD1AC3" w14:textId="136B954D" w:rsidR="00B82B44" w:rsidRDefault="007964CA" w:rsidP="00863B76">
      <w:pPr>
        <w:pStyle w:val="ListParagraph"/>
        <w:numPr>
          <w:ilvl w:val="0"/>
          <w:numId w:val="5"/>
        </w:numPr>
        <w:spacing w:after="0" w:line="240" w:lineRule="auto"/>
        <w:rPr>
          <w:rFonts w:ascii="Arial Narrow" w:eastAsia="Times New Roman" w:hAnsi="Arial Narrow"/>
          <w:sz w:val="20"/>
          <w:szCs w:val="20"/>
        </w:rPr>
      </w:pPr>
      <w:r>
        <w:rPr>
          <w:rFonts w:ascii="Arial Narrow" w:eastAsia="Times New Roman" w:hAnsi="Arial Narrow"/>
          <w:sz w:val="20"/>
          <w:szCs w:val="20"/>
        </w:rPr>
        <w:t>Curbs and sidewalks at site</w:t>
      </w:r>
      <w:r w:rsidR="00B82B44" w:rsidRPr="00B17F07">
        <w:rPr>
          <w:rFonts w:ascii="Arial Narrow" w:eastAsia="Times New Roman" w:hAnsi="Arial Narrow"/>
          <w:sz w:val="20"/>
          <w:szCs w:val="20"/>
        </w:rPr>
        <w:t>.</w:t>
      </w:r>
    </w:p>
    <w:p w14:paraId="013DB986" w14:textId="77777777" w:rsidR="00BD01BA" w:rsidRDefault="00BD01BA" w:rsidP="00DE7C0E">
      <w:pPr>
        <w:spacing w:after="0" w:line="240" w:lineRule="auto"/>
        <w:rPr>
          <w:rFonts w:ascii="Arial Narrow" w:eastAsia="Times New Roman" w:hAnsi="Arial Narrow"/>
          <w:b/>
          <w:bCs/>
          <w:sz w:val="24"/>
          <w:szCs w:val="24"/>
        </w:rPr>
      </w:pPr>
    </w:p>
    <w:p w14:paraId="704524B7" w14:textId="33C75612" w:rsidR="00DE7C0E" w:rsidRPr="00B17F07" w:rsidRDefault="00DE7C0E" w:rsidP="00DE7C0E">
      <w:pPr>
        <w:spacing w:after="0" w:line="240" w:lineRule="auto"/>
        <w:rPr>
          <w:rFonts w:ascii="Arial Narrow" w:eastAsia="Times New Roman" w:hAnsi="Arial Narrow"/>
          <w:b/>
          <w:bCs/>
          <w:sz w:val="24"/>
          <w:szCs w:val="24"/>
        </w:rPr>
      </w:pPr>
      <w:r w:rsidRPr="00B17F07">
        <w:rPr>
          <w:rFonts w:ascii="Arial Narrow" w:eastAsia="Times New Roman" w:hAnsi="Arial Narrow"/>
          <w:b/>
          <w:bCs/>
          <w:sz w:val="24"/>
          <w:szCs w:val="24"/>
        </w:rPr>
        <w:t>05a Structural Steel</w:t>
      </w:r>
    </w:p>
    <w:p w14:paraId="279E7E96" w14:textId="77777777" w:rsidR="00DE7C0E" w:rsidRDefault="00DE7C0E" w:rsidP="00DE7C0E">
      <w:pPr>
        <w:spacing w:after="0" w:line="240" w:lineRule="auto"/>
        <w:rPr>
          <w:rFonts w:ascii="Arial Narrow" w:eastAsia="Times New Roman" w:hAnsi="Arial Narrow"/>
          <w:b/>
          <w:bCs/>
          <w:sz w:val="24"/>
          <w:szCs w:val="24"/>
        </w:rPr>
      </w:pPr>
    </w:p>
    <w:p w14:paraId="5BEA0F52" w14:textId="25523F18" w:rsidR="00C45C63" w:rsidRPr="008D36D8" w:rsidRDefault="00BD01BA" w:rsidP="00C45C63">
      <w:pPr>
        <w:spacing w:after="0" w:line="240" w:lineRule="auto"/>
        <w:jc w:val="both"/>
        <w:rPr>
          <w:rFonts w:ascii="Arial Narrow" w:hAnsi="Arial Narrow" w:cs="Arial"/>
        </w:rPr>
      </w:pPr>
      <w:r w:rsidRPr="008D36D8">
        <w:rPr>
          <w:rFonts w:ascii="Arial Narrow" w:hAnsi="Arial Narrow" w:cs="Arial"/>
        </w:rPr>
        <w:t>The subcontractor</w:t>
      </w:r>
      <w:r w:rsidR="00C45C63" w:rsidRPr="008D36D8">
        <w:rPr>
          <w:rFonts w:ascii="Arial Narrow" w:hAnsi="Arial Narrow" w:cs="Arial"/>
        </w:rPr>
        <w:t xml:space="preserve"> shall provide a turnkey, all-inclusive scope of work for this project including but not limited to all labor, material, management, overhead, submittals, coordination, tools, equipment, applicable taxes, etc.  This scope of work shall be in strict conformance with the Bid Documents.</w:t>
      </w:r>
    </w:p>
    <w:p w14:paraId="4F3FB798" w14:textId="77777777" w:rsidR="00C45C63" w:rsidRPr="00B17F07" w:rsidRDefault="00C45C63" w:rsidP="00DE7C0E">
      <w:pPr>
        <w:spacing w:after="0" w:line="240" w:lineRule="auto"/>
        <w:rPr>
          <w:rFonts w:ascii="Arial Narrow" w:eastAsia="Times New Roman" w:hAnsi="Arial Narrow"/>
          <w:b/>
          <w:bCs/>
          <w:sz w:val="24"/>
          <w:szCs w:val="24"/>
        </w:rPr>
      </w:pPr>
    </w:p>
    <w:p w14:paraId="1639635B" w14:textId="23F6CD56" w:rsidR="0048069A" w:rsidRPr="0048069A" w:rsidRDefault="007964CA" w:rsidP="0048069A">
      <w:pPr>
        <w:pStyle w:val="ListParagraph"/>
        <w:numPr>
          <w:ilvl w:val="0"/>
          <w:numId w:val="11"/>
        </w:numPr>
        <w:spacing w:after="0" w:line="240" w:lineRule="auto"/>
        <w:rPr>
          <w:rFonts w:ascii="Arial Narrow" w:eastAsia="Times New Roman" w:hAnsi="Arial Narrow"/>
          <w:sz w:val="20"/>
          <w:szCs w:val="20"/>
        </w:rPr>
      </w:pPr>
      <w:r>
        <w:rPr>
          <w:rFonts w:ascii="Arial Narrow" w:eastAsia="Times New Roman" w:hAnsi="Arial Narrow"/>
          <w:sz w:val="20"/>
          <w:szCs w:val="20"/>
        </w:rPr>
        <w:t>Shoring and bracing for existing overhang while you demo existing</w:t>
      </w:r>
      <w:r w:rsidR="00D32510">
        <w:rPr>
          <w:rFonts w:ascii="Arial Narrow" w:eastAsia="Times New Roman" w:hAnsi="Arial Narrow"/>
          <w:sz w:val="20"/>
          <w:szCs w:val="20"/>
        </w:rPr>
        <w:t xml:space="preserve"> </w:t>
      </w:r>
      <w:r w:rsidR="00835F31">
        <w:rPr>
          <w:rFonts w:ascii="Arial Narrow" w:eastAsia="Times New Roman" w:hAnsi="Arial Narrow"/>
          <w:sz w:val="20"/>
          <w:szCs w:val="20"/>
        </w:rPr>
        <w:t xml:space="preserve">wood </w:t>
      </w:r>
      <w:r w:rsidR="00D32510">
        <w:rPr>
          <w:rFonts w:ascii="Arial Narrow" w:eastAsia="Times New Roman" w:hAnsi="Arial Narrow"/>
          <w:sz w:val="20"/>
          <w:szCs w:val="20"/>
        </w:rPr>
        <w:t xml:space="preserve">columns and </w:t>
      </w:r>
      <w:r w:rsidR="00DD0633">
        <w:rPr>
          <w:rFonts w:ascii="Arial Narrow" w:eastAsia="Times New Roman" w:hAnsi="Arial Narrow"/>
          <w:sz w:val="20"/>
          <w:szCs w:val="20"/>
        </w:rPr>
        <w:t xml:space="preserve">install </w:t>
      </w:r>
      <w:r>
        <w:rPr>
          <w:rFonts w:ascii="Arial Narrow" w:eastAsia="Times New Roman" w:hAnsi="Arial Narrow"/>
          <w:sz w:val="20"/>
          <w:szCs w:val="20"/>
        </w:rPr>
        <w:t>new steel columns.</w:t>
      </w:r>
      <w:r w:rsidR="00D32510">
        <w:rPr>
          <w:rFonts w:ascii="Arial Narrow" w:eastAsia="Times New Roman" w:hAnsi="Arial Narrow"/>
          <w:sz w:val="20"/>
          <w:szCs w:val="20"/>
        </w:rPr>
        <w:t xml:space="preserve">  This shoring </w:t>
      </w:r>
      <w:r w:rsidR="00DD0633">
        <w:rPr>
          <w:rFonts w:ascii="Arial Narrow" w:eastAsia="Times New Roman" w:hAnsi="Arial Narrow"/>
          <w:sz w:val="20"/>
          <w:szCs w:val="20"/>
        </w:rPr>
        <w:t xml:space="preserve">shop drawing </w:t>
      </w:r>
      <w:r w:rsidR="00D32510">
        <w:rPr>
          <w:rFonts w:ascii="Arial Narrow" w:eastAsia="Times New Roman" w:hAnsi="Arial Narrow"/>
          <w:sz w:val="20"/>
          <w:szCs w:val="20"/>
        </w:rPr>
        <w:t xml:space="preserve">shall be </w:t>
      </w:r>
      <w:r w:rsidR="00DD0633">
        <w:rPr>
          <w:rFonts w:ascii="Arial Narrow" w:eastAsia="Times New Roman" w:hAnsi="Arial Narrow"/>
          <w:sz w:val="20"/>
          <w:szCs w:val="20"/>
        </w:rPr>
        <w:t xml:space="preserve">engineered </w:t>
      </w:r>
      <w:r w:rsidR="00D32510">
        <w:rPr>
          <w:rFonts w:ascii="Arial Narrow" w:eastAsia="Times New Roman" w:hAnsi="Arial Narrow"/>
          <w:sz w:val="20"/>
          <w:szCs w:val="20"/>
        </w:rPr>
        <w:t xml:space="preserve">and </w:t>
      </w:r>
      <w:r w:rsidR="00DD0633">
        <w:rPr>
          <w:rFonts w:ascii="Arial Narrow" w:eastAsia="Times New Roman" w:hAnsi="Arial Narrow"/>
          <w:sz w:val="20"/>
          <w:szCs w:val="20"/>
        </w:rPr>
        <w:t>stamped</w:t>
      </w:r>
      <w:r w:rsidR="00D32510">
        <w:rPr>
          <w:rFonts w:ascii="Arial Narrow" w:eastAsia="Times New Roman" w:hAnsi="Arial Narrow"/>
          <w:sz w:val="20"/>
          <w:szCs w:val="20"/>
        </w:rPr>
        <w:t>.</w:t>
      </w:r>
    </w:p>
    <w:p w14:paraId="27052ED0" w14:textId="2B21B5B0" w:rsidR="00EF3979" w:rsidRPr="0048069A" w:rsidRDefault="00EF3979" w:rsidP="00FF5866">
      <w:pPr>
        <w:pStyle w:val="ListParagraph"/>
        <w:numPr>
          <w:ilvl w:val="0"/>
          <w:numId w:val="11"/>
        </w:numPr>
        <w:spacing w:after="0" w:line="240" w:lineRule="auto"/>
        <w:rPr>
          <w:rFonts w:ascii="Arial Narrow" w:eastAsia="Times New Roman" w:hAnsi="Arial Narrow"/>
          <w:sz w:val="20"/>
          <w:szCs w:val="20"/>
        </w:rPr>
      </w:pPr>
      <w:r w:rsidRPr="00EF3979">
        <w:rPr>
          <w:rFonts w:ascii="Arial Narrow" w:hAnsi="Arial Narrow" w:cs="Arial"/>
        </w:rPr>
        <w:t>Base plates and anchor bolts</w:t>
      </w:r>
    </w:p>
    <w:p w14:paraId="2A6C773E" w14:textId="7D0442C4" w:rsidR="0048069A" w:rsidRPr="0048069A" w:rsidRDefault="0048069A" w:rsidP="00FF5866">
      <w:pPr>
        <w:pStyle w:val="ListParagraph"/>
        <w:numPr>
          <w:ilvl w:val="0"/>
          <w:numId w:val="11"/>
        </w:numPr>
        <w:spacing w:after="0" w:line="240" w:lineRule="auto"/>
        <w:rPr>
          <w:rFonts w:ascii="Arial Narrow" w:eastAsia="Times New Roman" w:hAnsi="Arial Narrow"/>
          <w:sz w:val="20"/>
          <w:szCs w:val="20"/>
        </w:rPr>
      </w:pPr>
      <w:r>
        <w:rPr>
          <w:rFonts w:ascii="Arial Narrow" w:hAnsi="Arial Narrow" w:cs="Arial"/>
        </w:rPr>
        <w:t xml:space="preserve">Demo existing wood columns </w:t>
      </w:r>
      <w:r w:rsidR="00BD01BA">
        <w:rPr>
          <w:rFonts w:ascii="Arial Narrow" w:hAnsi="Arial Narrow" w:cs="Arial"/>
        </w:rPr>
        <w:t xml:space="preserve">and </w:t>
      </w:r>
      <w:r w:rsidR="007F1B6C">
        <w:rPr>
          <w:rFonts w:ascii="Arial Narrow" w:hAnsi="Arial Narrow" w:cs="Arial"/>
        </w:rPr>
        <w:t xml:space="preserve">remove </w:t>
      </w:r>
      <w:r w:rsidR="00BD01BA">
        <w:rPr>
          <w:rFonts w:ascii="Arial Narrow" w:hAnsi="Arial Narrow" w:cs="Arial"/>
        </w:rPr>
        <w:t>from the site.</w:t>
      </w:r>
    </w:p>
    <w:p w14:paraId="56F98FC4" w14:textId="77777777" w:rsidR="0048069A" w:rsidRPr="0048069A" w:rsidRDefault="0048069A" w:rsidP="00FF5866">
      <w:pPr>
        <w:pStyle w:val="ListParagraph"/>
        <w:numPr>
          <w:ilvl w:val="0"/>
          <w:numId w:val="11"/>
        </w:numPr>
        <w:spacing w:after="0" w:line="240" w:lineRule="auto"/>
        <w:rPr>
          <w:rFonts w:ascii="Arial Narrow" w:eastAsia="Times New Roman" w:hAnsi="Arial Narrow"/>
          <w:sz w:val="20"/>
          <w:szCs w:val="20"/>
        </w:rPr>
      </w:pPr>
      <w:r>
        <w:rPr>
          <w:rFonts w:ascii="Arial Narrow" w:hAnsi="Arial Narrow" w:cs="Arial"/>
        </w:rPr>
        <w:t xml:space="preserve">Install new steel columns and grout. </w:t>
      </w:r>
    </w:p>
    <w:p w14:paraId="507BE081" w14:textId="32F7A42D" w:rsidR="0048069A" w:rsidRPr="00EF3979" w:rsidRDefault="0048069A" w:rsidP="00FF5866">
      <w:pPr>
        <w:pStyle w:val="ListParagraph"/>
        <w:numPr>
          <w:ilvl w:val="0"/>
          <w:numId w:val="11"/>
        </w:numPr>
        <w:spacing w:after="0" w:line="240" w:lineRule="auto"/>
        <w:rPr>
          <w:rFonts w:ascii="Arial Narrow" w:eastAsia="Times New Roman" w:hAnsi="Arial Narrow"/>
          <w:sz w:val="20"/>
          <w:szCs w:val="20"/>
        </w:rPr>
      </w:pPr>
      <w:r>
        <w:rPr>
          <w:rFonts w:ascii="Arial Narrow" w:hAnsi="Arial Narrow" w:cs="Arial"/>
        </w:rPr>
        <w:t xml:space="preserve">Remove </w:t>
      </w:r>
      <w:r w:rsidR="00BD01BA">
        <w:rPr>
          <w:rFonts w:ascii="Arial Narrow" w:hAnsi="Arial Narrow" w:cs="Arial"/>
        </w:rPr>
        <w:t>the shoring</w:t>
      </w:r>
      <w:r>
        <w:rPr>
          <w:rFonts w:ascii="Arial Narrow" w:hAnsi="Arial Narrow" w:cs="Arial"/>
        </w:rPr>
        <w:t xml:space="preserve"> after grouting.</w:t>
      </w:r>
    </w:p>
    <w:p w14:paraId="04ED7388" w14:textId="31AF114C" w:rsidR="00EF3979" w:rsidRPr="00835F31" w:rsidRDefault="00EF3979" w:rsidP="00FF5866">
      <w:pPr>
        <w:pStyle w:val="ListParagraph"/>
        <w:numPr>
          <w:ilvl w:val="0"/>
          <w:numId w:val="11"/>
        </w:numPr>
        <w:spacing w:after="0" w:line="240" w:lineRule="auto"/>
        <w:rPr>
          <w:rFonts w:ascii="Arial Narrow" w:eastAsia="Times New Roman" w:hAnsi="Arial Narrow" w:cs="Arial"/>
          <w:sz w:val="20"/>
          <w:szCs w:val="20"/>
        </w:rPr>
      </w:pPr>
      <w:r w:rsidRPr="00835F31">
        <w:rPr>
          <w:rFonts w:ascii="Arial Narrow" w:hAnsi="Arial Narrow" w:cs="Arial"/>
        </w:rPr>
        <w:t xml:space="preserve">All exterior steel to be galvanized.  Prime steel as indicated.  Clean field welds, grinding marks, etc. after installation and touch up primer such that exposed steel is ready </w:t>
      </w:r>
      <w:r w:rsidRPr="00BD01BA">
        <w:rPr>
          <w:rFonts w:ascii="Arial Narrow" w:hAnsi="Arial Narrow" w:cs="Arial"/>
        </w:rPr>
        <w:t>for final painting.</w:t>
      </w:r>
    </w:p>
    <w:p w14:paraId="7AD9A0DF" w14:textId="77777777" w:rsidR="0097096E" w:rsidRDefault="0097096E" w:rsidP="0097096E">
      <w:pPr>
        <w:spacing w:after="0" w:line="240" w:lineRule="auto"/>
        <w:rPr>
          <w:rFonts w:ascii="Arial Narrow" w:eastAsia="Times New Roman" w:hAnsi="Arial Narrow"/>
          <w:b/>
          <w:bCs/>
          <w:sz w:val="24"/>
          <w:szCs w:val="24"/>
        </w:rPr>
      </w:pPr>
    </w:p>
    <w:p w14:paraId="4FA09B06" w14:textId="77777777" w:rsidR="007F1B6C" w:rsidRDefault="007F1B6C" w:rsidP="0097096E">
      <w:pPr>
        <w:spacing w:after="0" w:line="240" w:lineRule="auto"/>
        <w:rPr>
          <w:rFonts w:ascii="Arial Narrow" w:eastAsia="Times New Roman" w:hAnsi="Arial Narrow"/>
          <w:b/>
          <w:bCs/>
          <w:sz w:val="24"/>
          <w:szCs w:val="24"/>
        </w:rPr>
      </w:pPr>
    </w:p>
    <w:p w14:paraId="15C58F54" w14:textId="77777777" w:rsidR="008671E7" w:rsidRDefault="008671E7" w:rsidP="0097096E">
      <w:pPr>
        <w:spacing w:after="0" w:line="240" w:lineRule="auto"/>
        <w:rPr>
          <w:rFonts w:ascii="Arial Narrow" w:eastAsia="Times New Roman" w:hAnsi="Arial Narrow"/>
          <w:b/>
          <w:bCs/>
          <w:sz w:val="24"/>
          <w:szCs w:val="24"/>
        </w:rPr>
      </w:pPr>
    </w:p>
    <w:p w14:paraId="5A97AF09" w14:textId="77777777" w:rsidR="008671E7" w:rsidRDefault="008671E7" w:rsidP="0097096E">
      <w:pPr>
        <w:spacing w:after="0" w:line="240" w:lineRule="auto"/>
        <w:rPr>
          <w:rFonts w:ascii="Arial Narrow" w:eastAsia="Times New Roman" w:hAnsi="Arial Narrow"/>
          <w:b/>
          <w:bCs/>
          <w:sz w:val="24"/>
          <w:szCs w:val="24"/>
        </w:rPr>
      </w:pPr>
    </w:p>
    <w:p w14:paraId="3AE5BD06" w14:textId="77777777" w:rsidR="008671E7" w:rsidRPr="00B17F07" w:rsidRDefault="008671E7" w:rsidP="0097096E">
      <w:pPr>
        <w:spacing w:after="0" w:line="240" w:lineRule="auto"/>
        <w:rPr>
          <w:rFonts w:ascii="Arial Narrow" w:eastAsia="Times New Roman" w:hAnsi="Arial Narrow"/>
          <w:b/>
          <w:bCs/>
          <w:sz w:val="24"/>
          <w:szCs w:val="24"/>
        </w:rPr>
      </w:pPr>
    </w:p>
    <w:p w14:paraId="5E887440" w14:textId="42F420C5" w:rsidR="0097096E" w:rsidRPr="00B17F07" w:rsidRDefault="0097096E" w:rsidP="0097096E">
      <w:pPr>
        <w:spacing w:after="0" w:line="240" w:lineRule="auto"/>
        <w:rPr>
          <w:rFonts w:ascii="Arial Narrow" w:eastAsia="Times New Roman" w:hAnsi="Arial Narrow"/>
          <w:b/>
          <w:bCs/>
          <w:sz w:val="24"/>
          <w:szCs w:val="24"/>
        </w:rPr>
      </w:pPr>
      <w:r>
        <w:rPr>
          <w:rFonts w:ascii="Arial Narrow" w:eastAsia="Times New Roman" w:hAnsi="Arial Narrow"/>
          <w:b/>
          <w:bCs/>
          <w:sz w:val="24"/>
          <w:szCs w:val="24"/>
        </w:rPr>
        <w:t>06</w:t>
      </w:r>
      <w:r w:rsidR="007F1B6C">
        <w:rPr>
          <w:rFonts w:ascii="Arial Narrow" w:eastAsia="Times New Roman" w:hAnsi="Arial Narrow"/>
          <w:b/>
          <w:bCs/>
          <w:sz w:val="24"/>
          <w:szCs w:val="24"/>
        </w:rPr>
        <w:t>b Carpentry</w:t>
      </w:r>
    </w:p>
    <w:p w14:paraId="33E09EAE" w14:textId="77777777" w:rsidR="0097096E" w:rsidRDefault="0097096E" w:rsidP="0097096E">
      <w:pPr>
        <w:spacing w:after="0" w:line="240" w:lineRule="auto"/>
        <w:rPr>
          <w:rFonts w:ascii="Arial Narrow" w:eastAsia="Times New Roman" w:hAnsi="Arial Narrow"/>
          <w:b/>
          <w:bCs/>
          <w:sz w:val="24"/>
          <w:szCs w:val="24"/>
        </w:rPr>
      </w:pPr>
    </w:p>
    <w:p w14:paraId="5D6A76C6" w14:textId="59DE4660" w:rsidR="005E00CF" w:rsidRPr="008D36D8" w:rsidRDefault="00BD01BA" w:rsidP="005E00CF">
      <w:pPr>
        <w:spacing w:after="0" w:line="240" w:lineRule="auto"/>
        <w:jc w:val="both"/>
        <w:rPr>
          <w:rFonts w:ascii="Arial Narrow" w:hAnsi="Arial Narrow" w:cs="Arial"/>
        </w:rPr>
      </w:pPr>
      <w:r w:rsidRPr="008D36D8">
        <w:rPr>
          <w:rFonts w:ascii="Arial Narrow" w:hAnsi="Arial Narrow" w:cs="Arial"/>
        </w:rPr>
        <w:t>The subcontractor</w:t>
      </w:r>
      <w:r w:rsidR="005E00CF" w:rsidRPr="008D36D8">
        <w:rPr>
          <w:rFonts w:ascii="Arial Narrow" w:hAnsi="Arial Narrow" w:cs="Arial"/>
        </w:rPr>
        <w:t xml:space="preserve"> shall provide a turnkey, all-inclusive scope of work for this project including but not limited to all labor, material, management, overhead, submittals, coordination, tools, equipment, applicable taxes, etc.  This scope of work shall be in strict conformance with the Bid Documents.</w:t>
      </w:r>
    </w:p>
    <w:p w14:paraId="1FA685FE" w14:textId="77777777" w:rsidR="005E00CF" w:rsidRPr="00B17F07" w:rsidRDefault="005E00CF" w:rsidP="0097096E">
      <w:pPr>
        <w:spacing w:after="0" w:line="240" w:lineRule="auto"/>
        <w:rPr>
          <w:rFonts w:ascii="Arial Narrow" w:eastAsia="Times New Roman" w:hAnsi="Arial Narrow"/>
          <w:b/>
          <w:bCs/>
          <w:sz w:val="24"/>
          <w:szCs w:val="24"/>
        </w:rPr>
      </w:pPr>
    </w:p>
    <w:p w14:paraId="47EE09C4" w14:textId="7848FC8D" w:rsidR="00C45C63" w:rsidRPr="007F1B6C" w:rsidRDefault="001C4A10" w:rsidP="007F1B6C">
      <w:pPr>
        <w:pStyle w:val="ListParagraph"/>
        <w:numPr>
          <w:ilvl w:val="0"/>
          <w:numId w:val="16"/>
        </w:numPr>
        <w:spacing w:after="0" w:line="240" w:lineRule="auto"/>
        <w:rPr>
          <w:rFonts w:ascii="Arial Narrow" w:eastAsia="Times New Roman" w:hAnsi="Arial Narrow"/>
          <w:sz w:val="20"/>
          <w:szCs w:val="20"/>
        </w:rPr>
      </w:pPr>
      <w:r>
        <w:rPr>
          <w:rFonts w:ascii="Arial Narrow" w:eastAsia="Times New Roman" w:hAnsi="Arial Narrow"/>
          <w:sz w:val="20"/>
          <w:szCs w:val="20"/>
        </w:rPr>
        <w:t>Include receiving sorting and</w:t>
      </w:r>
      <w:r w:rsidR="00D32510">
        <w:rPr>
          <w:rFonts w:ascii="Arial Narrow" w:eastAsia="Times New Roman" w:hAnsi="Arial Narrow"/>
          <w:sz w:val="20"/>
          <w:szCs w:val="20"/>
        </w:rPr>
        <w:t xml:space="preserve"> install</w:t>
      </w:r>
      <w:r>
        <w:rPr>
          <w:rFonts w:ascii="Arial Narrow" w:eastAsia="Times New Roman" w:hAnsi="Arial Narrow"/>
          <w:sz w:val="20"/>
          <w:szCs w:val="20"/>
        </w:rPr>
        <w:t>ing</w:t>
      </w:r>
      <w:r w:rsidR="00D32510">
        <w:rPr>
          <w:rFonts w:ascii="Arial Narrow" w:eastAsia="Times New Roman" w:hAnsi="Arial Narrow"/>
          <w:sz w:val="20"/>
          <w:szCs w:val="20"/>
        </w:rPr>
        <w:t xml:space="preserve"> </w:t>
      </w:r>
      <w:r w:rsidR="00DD0633">
        <w:rPr>
          <w:rFonts w:ascii="Arial Narrow" w:eastAsia="Times New Roman" w:hAnsi="Arial Narrow"/>
          <w:sz w:val="20"/>
          <w:szCs w:val="20"/>
        </w:rPr>
        <w:t xml:space="preserve">all door frames, </w:t>
      </w:r>
      <w:r w:rsidR="00D32510">
        <w:rPr>
          <w:rFonts w:ascii="Arial Narrow" w:eastAsia="Times New Roman" w:hAnsi="Arial Narrow"/>
          <w:sz w:val="20"/>
          <w:szCs w:val="20"/>
        </w:rPr>
        <w:t>d</w:t>
      </w:r>
      <w:r w:rsidR="00E47317">
        <w:rPr>
          <w:rFonts w:ascii="Arial Narrow" w:eastAsia="Times New Roman" w:hAnsi="Arial Narrow"/>
          <w:sz w:val="20"/>
          <w:szCs w:val="20"/>
        </w:rPr>
        <w:t>oors</w:t>
      </w:r>
      <w:r w:rsidR="00DD0633">
        <w:rPr>
          <w:rFonts w:ascii="Arial Narrow" w:eastAsia="Times New Roman" w:hAnsi="Arial Narrow"/>
          <w:sz w:val="20"/>
          <w:szCs w:val="20"/>
        </w:rPr>
        <w:t>,</w:t>
      </w:r>
      <w:r w:rsidR="00EF3979">
        <w:rPr>
          <w:rFonts w:ascii="Arial Narrow" w:eastAsia="Times New Roman" w:hAnsi="Arial Narrow"/>
          <w:sz w:val="20"/>
          <w:szCs w:val="20"/>
        </w:rPr>
        <w:t xml:space="preserve"> hardware</w:t>
      </w:r>
      <w:r w:rsidR="008560E5">
        <w:rPr>
          <w:rFonts w:ascii="Arial Narrow" w:eastAsia="Times New Roman" w:hAnsi="Arial Narrow"/>
          <w:sz w:val="20"/>
          <w:szCs w:val="20"/>
        </w:rPr>
        <w:t xml:space="preserve"> and casings.</w:t>
      </w:r>
    </w:p>
    <w:p w14:paraId="60881D54" w14:textId="77777777" w:rsidR="009506E8" w:rsidRDefault="00BF0B20" w:rsidP="009506E8">
      <w:pPr>
        <w:pStyle w:val="ListParagraph"/>
        <w:numPr>
          <w:ilvl w:val="0"/>
          <w:numId w:val="16"/>
        </w:numPr>
        <w:spacing w:after="0" w:line="240" w:lineRule="auto"/>
        <w:rPr>
          <w:rFonts w:ascii="Arial Narrow" w:eastAsia="Calibri" w:hAnsi="Arial Narrow" w:cs="Arial"/>
          <w:lang w:bidi="en-US"/>
        </w:rPr>
      </w:pPr>
      <w:r w:rsidRPr="00BD01BA">
        <w:rPr>
          <w:rFonts w:ascii="Arial Narrow" w:eastAsia="Calibri" w:hAnsi="Arial Narrow" w:cs="Arial"/>
          <w:lang w:bidi="en-US"/>
        </w:rPr>
        <w:t>Provide</w:t>
      </w:r>
      <w:r w:rsidR="00F47A09" w:rsidRPr="00BD01BA">
        <w:rPr>
          <w:rFonts w:ascii="Arial Narrow" w:eastAsia="Calibri" w:hAnsi="Arial Narrow" w:cs="Arial"/>
          <w:lang w:bidi="en-US"/>
        </w:rPr>
        <w:t xml:space="preserve"> F</w:t>
      </w:r>
      <w:r w:rsidRPr="00BD01BA">
        <w:rPr>
          <w:rFonts w:ascii="Arial Narrow" w:eastAsia="Calibri" w:hAnsi="Arial Narrow" w:cs="Arial"/>
          <w:lang w:bidi="en-US"/>
        </w:rPr>
        <w:t>iber</w:t>
      </w:r>
      <w:r w:rsidR="00F47A09" w:rsidRPr="00BD01BA">
        <w:rPr>
          <w:rFonts w:ascii="Arial Narrow" w:eastAsia="Calibri" w:hAnsi="Arial Narrow" w:cs="Arial"/>
          <w:lang w:bidi="en-US"/>
        </w:rPr>
        <w:t>glass</w:t>
      </w:r>
      <w:r w:rsidRPr="00BD01BA">
        <w:rPr>
          <w:rFonts w:ascii="Arial Narrow" w:eastAsia="Calibri" w:hAnsi="Arial Narrow" w:cs="Arial"/>
          <w:lang w:bidi="en-US"/>
        </w:rPr>
        <w:t xml:space="preserve"> Reinforced </w:t>
      </w:r>
      <w:r w:rsidR="00F47A09" w:rsidRPr="00BD01BA">
        <w:rPr>
          <w:rFonts w:ascii="Arial Narrow" w:eastAsia="Calibri" w:hAnsi="Arial Narrow" w:cs="Arial"/>
          <w:lang w:bidi="en-US"/>
        </w:rPr>
        <w:t>column covers.</w:t>
      </w:r>
      <w:r w:rsidR="00AD240D" w:rsidRPr="00BD01BA">
        <w:rPr>
          <w:rFonts w:ascii="Arial Narrow" w:eastAsia="Calibri" w:hAnsi="Arial Narrow" w:cs="Arial"/>
          <w:lang w:bidi="en-US"/>
        </w:rPr>
        <w:t xml:space="preserve"> No 03/A2.0.</w:t>
      </w:r>
    </w:p>
    <w:p w14:paraId="5AD66DBE" w14:textId="04CA50BD" w:rsidR="007F1B6C" w:rsidRPr="009506E8" w:rsidRDefault="007F1B6C" w:rsidP="009506E8">
      <w:pPr>
        <w:pStyle w:val="ListParagraph"/>
        <w:numPr>
          <w:ilvl w:val="1"/>
          <w:numId w:val="16"/>
        </w:numPr>
        <w:spacing w:after="0" w:line="240" w:lineRule="auto"/>
        <w:rPr>
          <w:rFonts w:ascii="Arial Narrow" w:eastAsia="Calibri" w:hAnsi="Arial Narrow" w:cs="Arial"/>
          <w:lang w:bidi="en-US"/>
        </w:rPr>
      </w:pPr>
      <w:r w:rsidRPr="009506E8">
        <w:rPr>
          <w:rFonts w:ascii="Arial Narrow" w:eastAsia="Calibri" w:hAnsi="Arial Narrow" w:cs="Arial"/>
          <w:lang w:bidi="en-US"/>
        </w:rPr>
        <w:t>Manufacturers to be Royal Corinthian or similar</w:t>
      </w:r>
      <w:r w:rsidRPr="009506E8">
        <w:rPr>
          <w:rFonts w:ascii="Arial Narrow" w:eastAsia="Calibri" w:hAnsi="Arial Narrow" w:cs="Arial"/>
          <w:lang w:bidi="en-US"/>
        </w:rPr>
        <w:t xml:space="preserve"> on column wraps.</w:t>
      </w:r>
    </w:p>
    <w:p w14:paraId="025F76A1" w14:textId="77777777" w:rsidR="004A3EB4" w:rsidRPr="004A3EB4" w:rsidRDefault="004A3EB4" w:rsidP="004A3EB4">
      <w:pPr>
        <w:spacing w:after="0" w:line="240" w:lineRule="auto"/>
        <w:rPr>
          <w:rFonts w:ascii="Arial Narrow" w:eastAsia="Calibri" w:hAnsi="Arial Narrow" w:cs="Arial"/>
          <w:lang w:bidi="en-US"/>
        </w:rPr>
      </w:pPr>
    </w:p>
    <w:p w14:paraId="13F40D66" w14:textId="77777777" w:rsidR="00257E0A" w:rsidRPr="003E27DB" w:rsidRDefault="00257E0A" w:rsidP="00257E0A">
      <w:pPr>
        <w:pStyle w:val="ListParagraph"/>
        <w:spacing w:after="0" w:line="240" w:lineRule="auto"/>
        <w:rPr>
          <w:rFonts w:ascii="Arial Narrow" w:eastAsia="Times New Roman" w:hAnsi="Arial Narrow"/>
          <w:sz w:val="20"/>
          <w:szCs w:val="20"/>
          <w:highlight w:val="yellow"/>
        </w:rPr>
      </w:pPr>
    </w:p>
    <w:p w14:paraId="6C1E9062" w14:textId="1136CFAF" w:rsidR="00A57E11" w:rsidRDefault="00A57E11" w:rsidP="00A57E11">
      <w:pPr>
        <w:spacing w:after="0" w:line="240" w:lineRule="auto"/>
        <w:jc w:val="both"/>
        <w:rPr>
          <w:rFonts w:ascii="Arial Narrow" w:hAnsi="Arial Narrow" w:cs="Arial"/>
          <w:b/>
          <w:bCs/>
        </w:rPr>
      </w:pPr>
      <w:r>
        <w:rPr>
          <w:rFonts w:ascii="Arial Narrow" w:hAnsi="Arial Narrow" w:cs="Arial"/>
          <w:b/>
          <w:bCs/>
        </w:rPr>
        <w:t>0</w:t>
      </w:r>
      <w:r w:rsidRPr="008D36D8">
        <w:rPr>
          <w:rFonts w:ascii="Arial Narrow" w:hAnsi="Arial Narrow" w:cs="Arial"/>
          <w:b/>
          <w:bCs/>
        </w:rPr>
        <w:t>9</w:t>
      </w:r>
      <w:r>
        <w:rPr>
          <w:rFonts w:ascii="Arial Narrow" w:hAnsi="Arial Narrow" w:cs="Arial"/>
          <w:b/>
          <w:bCs/>
        </w:rPr>
        <w:t>a</w:t>
      </w:r>
      <w:r w:rsidRPr="008D36D8">
        <w:rPr>
          <w:rFonts w:ascii="Arial Narrow" w:hAnsi="Arial Narrow" w:cs="Arial"/>
          <w:b/>
          <w:bCs/>
        </w:rPr>
        <w:t xml:space="preserve"> –</w:t>
      </w:r>
      <w:r w:rsidR="00C05D71">
        <w:rPr>
          <w:rFonts w:ascii="Arial Narrow" w:hAnsi="Arial Narrow" w:cs="Arial"/>
          <w:b/>
          <w:bCs/>
        </w:rPr>
        <w:t xml:space="preserve"> </w:t>
      </w:r>
      <w:r>
        <w:rPr>
          <w:rFonts w:ascii="Arial Narrow" w:hAnsi="Arial Narrow" w:cs="Arial"/>
          <w:b/>
          <w:bCs/>
        </w:rPr>
        <w:t>Ceilings</w:t>
      </w:r>
    </w:p>
    <w:p w14:paraId="0975028C" w14:textId="77777777" w:rsidR="00314EAF" w:rsidRPr="008D36D8" w:rsidRDefault="00314EAF" w:rsidP="00A57E11">
      <w:pPr>
        <w:spacing w:after="0" w:line="240" w:lineRule="auto"/>
        <w:jc w:val="both"/>
        <w:rPr>
          <w:rFonts w:ascii="Arial Narrow" w:hAnsi="Arial Narrow" w:cs="Arial"/>
          <w:b/>
          <w:bCs/>
        </w:rPr>
      </w:pPr>
    </w:p>
    <w:p w14:paraId="6B95F7EF" w14:textId="7F78334A" w:rsidR="00A57E11" w:rsidRPr="008D36D8" w:rsidRDefault="007F1B6C" w:rsidP="00A57E11">
      <w:pPr>
        <w:spacing w:after="0" w:line="240" w:lineRule="auto"/>
        <w:jc w:val="both"/>
        <w:rPr>
          <w:rFonts w:ascii="Arial Narrow" w:hAnsi="Arial Narrow" w:cs="Arial"/>
        </w:rPr>
      </w:pPr>
      <w:r w:rsidRPr="008D36D8">
        <w:rPr>
          <w:rFonts w:ascii="Arial Narrow" w:hAnsi="Arial Narrow" w:cs="Arial"/>
        </w:rPr>
        <w:t>The subcontractor</w:t>
      </w:r>
      <w:r w:rsidR="00A57E11" w:rsidRPr="008D36D8">
        <w:rPr>
          <w:rFonts w:ascii="Arial Narrow" w:hAnsi="Arial Narrow" w:cs="Arial"/>
        </w:rPr>
        <w:t xml:space="preserve"> shall provide a turnkey, all-inclusive</w:t>
      </w:r>
      <w:r w:rsidR="00A57E11">
        <w:rPr>
          <w:rFonts w:ascii="Arial Narrow" w:hAnsi="Arial Narrow" w:cs="Arial"/>
        </w:rPr>
        <w:t xml:space="preserve"> </w:t>
      </w:r>
      <w:r w:rsidR="00A57E11" w:rsidRPr="008D36D8">
        <w:rPr>
          <w:rFonts w:ascii="Arial Narrow" w:hAnsi="Arial Narrow" w:cs="Arial"/>
        </w:rPr>
        <w:t>scope of work for this project including but not limited to all labor, material, management, overhead, submittals, coordination, tools, equipment, applicable taxes, etc.  This scope of work shall be in strict conformance with the Bid Documents.</w:t>
      </w:r>
    </w:p>
    <w:p w14:paraId="7355813C" w14:textId="77777777" w:rsidR="00A57E11" w:rsidRPr="008D36D8" w:rsidRDefault="00A57E11" w:rsidP="00A57E11">
      <w:pPr>
        <w:spacing w:after="0" w:line="240" w:lineRule="auto"/>
        <w:ind w:left="479"/>
        <w:jc w:val="both"/>
        <w:rPr>
          <w:rFonts w:ascii="Arial Narrow" w:hAnsi="Arial Narrow" w:cs="Arial"/>
        </w:rPr>
      </w:pPr>
    </w:p>
    <w:p w14:paraId="4031D1B5" w14:textId="09043955" w:rsidR="00BF0B20" w:rsidRDefault="00BF0B20" w:rsidP="00FF5866">
      <w:pPr>
        <w:numPr>
          <w:ilvl w:val="0"/>
          <w:numId w:val="30"/>
        </w:numPr>
        <w:spacing w:after="0" w:line="240" w:lineRule="auto"/>
        <w:rPr>
          <w:rFonts w:ascii="Arial Narrow" w:hAnsi="Arial Narrow" w:cs="Arial"/>
          <w:lang w:bidi="en-US"/>
        </w:rPr>
      </w:pPr>
      <w:r>
        <w:rPr>
          <w:rFonts w:ascii="Arial Narrow" w:hAnsi="Arial Narrow" w:cs="Arial"/>
          <w:lang w:bidi="en-US"/>
        </w:rPr>
        <w:t>Provide a</w:t>
      </w:r>
      <w:r w:rsidR="00DD0633">
        <w:rPr>
          <w:rFonts w:ascii="Arial Narrow" w:hAnsi="Arial Narrow" w:cs="Arial"/>
          <w:lang w:bidi="en-US"/>
        </w:rPr>
        <w:t>ll</w:t>
      </w:r>
      <w:r>
        <w:rPr>
          <w:rFonts w:ascii="Arial Narrow" w:hAnsi="Arial Narrow" w:cs="Arial"/>
          <w:lang w:bidi="en-US"/>
        </w:rPr>
        <w:t xml:space="preserve"> new </w:t>
      </w:r>
      <w:r w:rsidR="00BD01BA">
        <w:rPr>
          <w:rFonts w:ascii="Arial Narrow" w:hAnsi="Arial Narrow" w:cs="Arial"/>
          <w:lang w:bidi="en-US"/>
        </w:rPr>
        <w:t>acoustic</w:t>
      </w:r>
      <w:r>
        <w:rPr>
          <w:rFonts w:ascii="Arial Narrow" w:hAnsi="Arial Narrow" w:cs="Arial"/>
          <w:lang w:bidi="en-US"/>
        </w:rPr>
        <w:t xml:space="preserve"> ceiling pads and grid where required.</w:t>
      </w:r>
    </w:p>
    <w:p w14:paraId="712CC2D1" w14:textId="2C47B843" w:rsidR="00C05D71" w:rsidRPr="00061752" w:rsidRDefault="00A57E11" w:rsidP="00F128D8">
      <w:pPr>
        <w:numPr>
          <w:ilvl w:val="0"/>
          <w:numId w:val="30"/>
        </w:numPr>
        <w:spacing w:after="0" w:line="240" w:lineRule="auto"/>
        <w:rPr>
          <w:rFonts w:ascii="Arial Narrow" w:hAnsi="Arial Narrow" w:cs="Arial"/>
          <w:lang w:bidi="en-US"/>
        </w:rPr>
      </w:pPr>
      <w:r w:rsidRPr="008D36D8">
        <w:rPr>
          <w:rFonts w:ascii="Arial Narrow" w:hAnsi="Arial Narrow" w:cs="Arial"/>
          <w:lang w:bidi="en-US"/>
        </w:rPr>
        <w:t>Include all fasteners, sealants, trim and miscellaneous appurtenances, and accessories for a complet</w:t>
      </w:r>
      <w:r>
        <w:rPr>
          <w:rFonts w:ascii="Arial Narrow" w:hAnsi="Arial Narrow" w:cs="Arial"/>
          <w:lang w:bidi="en-US"/>
        </w:rPr>
        <w:t>e</w:t>
      </w:r>
      <w:r w:rsidRPr="008D36D8">
        <w:rPr>
          <w:rFonts w:ascii="Arial Narrow" w:hAnsi="Arial Narrow" w:cs="Arial"/>
          <w:lang w:bidi="en-US"/>
        </w:rPr>
        <w:t xml:space="preserve"> </w:t>
      </w:r>
      <w:r w:rsidRPr="0061650C">
        <w:rPr>
          <w:rFonts w:ascii="Arial Narrow" w:hAnsi="Arial Narrow" w:cs="Arial"/>
          <w:lang w:bidi="en-US"/>
        </w:rPr>
        <w:t>installation.</w:t>
      </w:r>
    </w:p>
    <w:p w14:paraId="32516FC6" w14:textId="77777777" w:rsidR="00C05D71" w:rsidRDefault="00C05D71" w:rsidP="00F128D8">
      <w:pPr>
        <w:spacing w:after="0" w:line="240" w:lineRule="auto"/>
        <w:rPr>
          <w:rFonts w:ascii="Arial Narrow" w:hAnsi="Arial Narrow" w:cs="Arial"/>
          <w:b/>
          <w:bCs/>
          <w:lang w:bidi="en-US"/>
        </w:rPr>
      </w:pPr>
    </w:p>
    <w:p w14:paraId="37CFF00A" w14:textId="13DA3B46" w:rsidR="004D669A" w:rsidRDefault="004D669A" w:rsidP="004D669A">
      <w:pPr>
        <w:spacing w:after="0" w:line="240" w:lineRule="auto"/>
        <w:jc w:val="both"/>
        <w:rPr>
          <w:rFonts w:ascii="Arial Narrow" w:hAnsi="Arial Narrow" w:cs="Arial"/>
          <w:b/>
          <w:bCs/>
        </w:rPr>
      </w:pPr>
      <w:r>
        <w:rPr>
          <w:rFonts w:ascii="Arial Narrow" w:hAnsi="Arial Narrow" w:cs="Arial"/>
          <w:b/>
          <w:bCs/>
        </w:rPr>
        <w:t>0</w:t>
      </w:r>
      <w:r w:rsidRPr="00761CF9">
        <w:rPr>
          <w:rFonts w:ascii="Arial Narrow" w:hAnsi="Arial Narrow" w:cs="Arial"/>
          <w:b/>
          <w:bCs/>
        </w:rPr>
        <w:t>9</w:t>
      </w:r>
      <w:r>
        <w:rPr>
          <w:rFonts w:ascii="Arial Narrow" w:hAnsi="Arial Narrow" w:cs="Arial"/>
          <w:b/>
          <w:bCs/>
        </w:rPr>
        <w:t>c Painting</w:t>
      </w:r>
    </w:p>
    <w:p w14:paraId="75FF2CAA" w14:textId="77777777" w:rsidR="004D669A" w:rsidRPr="00761CF9" w:rsidRDefault="004D669A" w:rsidP="004D669A">
      <w:pPr>
        <w:spacing w:after="0" w:line="240" w:lineRule="auto"/>
        <w:jc w:val="both"/>
        <w:rPr>
          <w:rFonts w:ascii="Arial Narrow" w:hAnsi="Arial Narrow" w:cs="Arial"/>
          <w:b/>
          <w:bCs/>
        </w:rPr>
      </w:pPr>
    </w:p>
    <w:p w14:paraId="3F38935D" w14:textId="01EF705C" w:rsidR="004D669A" w:rsidRPr="00761CF9" w:rsidRDefault="00BD01BA" w:rsidP="004D669A">
      <w:pPr>
        <w:spacing w:after="0" w:line="240" w:lineRule="auto"/>
        <w:jc w:val="both"/>
        <w:rPr>
          <w:rFonts w:ascii="Arial Narrow" w:hAnsi="Arial Narrow" w:cs="Arial"/>
        </w:rPr>
      </w:pPr>
      <w:r w:rsidRPr="00761CF9">
        <w:rPr>
          <w:rFonts w:ascii="Arial Narrow" w:hAnsi="Arial Narrow" w:cs="Arial"/>
        </w:rPr>
        <w:t>The subcontractor</w:t>
      </w:r>
      <w:r w:rsidR="004D669A" w:rsidRPr="00761CF9">
        <w:rPr>
          <w:rFonts w:ascii="Arial Narrow" w:hAnsi="Arial Narrow" w:cs="Arial"/>
        </w:rPr>
        <w:t xml:space="preserve"> shall provide a turnkey, all-inclusive scope of work for this project including but not limited to all labor, material, management, overhead, submittals, coordination, tools, equipment, applicable taxes, etc.  This scope of work shall be in strict conformance with the Bid Documents.</w:t>
      </w:r>
    </w:p>
    <w:p w14:paraId="787A278E" w14:textId="77777777" w:rsidR="004D669A" w:rsidRPr="00761CF9" w:rsidRDefault="004D669A" w:rsidP="004D669A">
      <w:pPr>
        <w:spacing w:after="0" w:line="240" w:lineRule="auto"/>
        <w:jc w:val="both"/>
        <w:rPr>
          <w:rFonts w:ascii="Arial Narrow" w:hAnsi="Arial Narrow" w:cs="Arial"/>
        </w:rPr>
      </w:pPr>
    </w:p>
    <w:p w14:paraId="1A1CA8C7" w14:textId="77777777" w:rsidR="00DD0633" w:rsidRDefault="00DD0633" w:rsidP="004D669A">
      <w:pPr>
        <w:pStyle w:val="ListParagraph"/>
        <w:widowControl w:val="0"/>
        <w:numPr>
          <w:ilvl w:val="0"/>
          <w:numId w:val="47"/>
        </w:numPr>
        <w:tabs>
          <w:tab w:val="left" w:pos="840"/>
        </w:tabs>
        <w:autoSpaceDE w:val="0"/>
        <w:autoSpaceDN w:val="0"/>
        <w:spacing w:after="0" w:line="240" w:lineRule="auto"/>
        <w:contextualSpacing w:val="0"/>
        <w:rPr>
          <w:rFonts w:ascii="Arial Narrow" w:hAnsi="Arial Narrow" w:cs="Arial"/>
        </w:rPr>
      </w:pPr>
      <w:r w:rsidRPr="00DD0633">
        <w:rPr>
          <w:rFonts w:ascii="Arial Narrow" w:hAnsi="Arial Narrow" w:cs="Arial"/>
          <w:b/>
          <w:bCs/>
        </w:rPr>
        <w:t>Clean, prep, and prime all surfaces prior to painting</w:t>
      </w:r>
      <w:r>
        <w:rPr>
          <w:rFonts w:ascii="Arial Narrow" w:hAnsi="Arial Narrow" w:cs="Arial"/>
        </w:rPr>
        <w:t xml:space="preserve"> </w:t>
      </w:r>
    </w:p>
    <w:p w14:paraId="1D4857AE" w14:textId="3BB2082F" w:rsidR="00BF0B20" w:rsidRDefault="004D669A" w:rsidP="004D669A">
      <w:pPr>
        <w:pStyle w:val="ListParagraph"/>
        <w:widowControl w:val="0"/>
        <w:numPr>
          <w:ilvl w:val="0"/>
          <w:numId w:val="47"/>
        </w:numPr>
        <w:tabs>
          <w:tab w:val="left" w:pos="840"/>
        </w:tabs>
        <w:autoSpaceDE w:val="0"/>
        <w:autoSpaceDN w:val="0"/>
        <w:spacing w:after="0" w:line="240" w:lineRule="auto"/>
        <w:contextualSpacing w:val="0"/>
        <w:rPr>
          <w:rFonts w:ascii="Arial Narrow" w:hAnsi="Arial Narrow" w:cs="Arial"/>
        </w:rPr>
      </w:pPr>
      <w:r>
        <w:rPr>
          <w:rFonts w:ascii="Arial Narrow" w:hAnsi="Arial Narrow" w:cs="Arial"/>
        </w:rPr>
        <w:t>Interior painting includes</w:t>
      </w:r>
      <w:r w:rsidR="006D4912">
        <w:rPr>
          <w:rFonts w:ascii="Arial Narrow" w:hAnsi="Arial Narrow" w:cs="Arial"/>
        </w:rPr>
        <w:t xml:space="preserve"> painting</w:t>
      </w:r>
      <w:r w:rsidR="00BF0B20">
        <w:rPr>
          <w:rFonts w:ascii="Arial Narrow" w:hAnsi="Arial Narrow" w:cs="Arial"/>
        </w:rPr>
        <w:t xml:space="preserve"> on all existing</w:t>
      </w:r>
      <w:r>
        <w:rPr>
          <w:rFonts w:ascii="Arial Narrow" w:hAnsi="Arial Narrow" w:cs="Arial"/>
        </w:rPr>
        <w:t xml:space="preserve"> walls, ceilings, wood doors, hollow metal doors, hollow metal frames, steel handrails, door casings, and wood wall caps.</w:t>
      </w:r>
      <w:r w:rsidR="00BF0B20">
        <w:rPr>
          <w:rFonts w:ascii="Arial Narrow" w:hAnsi="Arial Narrow" w:cs="Arial"/>
        </w:rPr>
        <w:t xml:space="preserve">  Typical painting of new surfaces.</w:t>
      </w:r>
    </w:p>
    <w:p w14:paraId="6BC2CDCD" w14:textId="73DDC12A" w:rsidR="004D669A" w:rsidRDefault="00BF0B20" w:rsidP="004D669A">
      <w:pPr>
        <w:pStyle w:val="ListParagraph"/>
        <w:widowControl w:val="0"/>
        <w:numPr>
          <w:ilvl w:val="0"/>
          <w:numId w:val="47"/>
        </w:numPr>
        <w:tabs>
          <w:tab w:val="left" w:pos="840"/>
        </w:tabs>
        <w:autoSpaceDE w:val="0"/>
        <w:autoSpaceDN w:val="0"/>
        <w:spacing w:after="0" w:line="240" w:lineRule="auto"/>
        <w:contextualSpacing w:val="0"/>
        <w:rPr>
          <w:rFonts w:ascii="Arial Narrow" w:hAnsi="Arial Narrow" w:cs="Arial"/>
        </w:rPr>
      </w:pPr>
      <w:r>
        <w:rPr>
          <w:rFonts w:ascii="Arial Narrow" w:hAnsi="Arial Narrow" w:cs="Arial"/>
        </w:rPr>
        <w:t>Do not include the mosaic designs on the walls, this is by the owner.</w:t>
      </w:r>
    </w:p>
    <w:p w14:paraId="2B5E2610" w14:textId="3430FEA2" w:rsidR="004D669A" w:rsidRPr="00F47A09" w:rsidRDefault="004D669A" w:rsidP="004D669A">
      <w:pPr>
        <w:pStyle w:val="ListParagraph"/>
        <w:widowControl w:val="0"/>
        <w:numPr>
          <w:ilvl w:val="0"/>
          <w:numId w:val="47"/>
        </w:numPr>
        <w:tabs>
          <w:tab w:val="left" w:pos="840"/>
        </w:tabs>
        <w:autoSpaceDE w:val="0"/>
        <w:autoSpaceDN w:val="0"/>
        <w:spacing w:after="0" w:line="240" w:lineRule="auto"/>
        <w:contextualSpacing w:val="0"/>
        <w:rPr>
          <w:rFonts w:ascii="Arial Narrow" w:hAnsi="Arial Narrow" w:cs="Arial"/>
        </w:rPr>
      </w:pPr>
      <w:r w:rsidRPr="00F47A09">
        <w:rPr>
          <w:rFonts w:ascii="Arial Narrow" w:hAnsi="Arial Narrow" w:cs="Arial"/>
        </w:rPr>
        <w:t>Exterior painting includes lintels, hollow metal doors</w:t>
      </w:r>
      <w:r w:rsidR="00F47A09">
        <w:rPr>
          <w:rFonts w:ascii="Arial Narrow" w:hAnsi="Arial Narrow" w:cs="Arial"/>
        </w:rPr>
        <w:t xml:space="preserve">, hollow metal </w:t>
      </w:r>
      <w:r w:rsidRPr="00F47A09">
        <w:rPr>
          <w:rFonts w:ascii="Arial Narrow" w:hAnsi="Arial Narrow" w:cs="Arial"/>
        </w:rPr>
        <w:t>frames, and bollards.</w:t>
      </w:r>
    </w:p>
    <w:p w14:paraId="1181CF44" w14:textId="09C10927" w:rsidR="00AB184E" w:rsidRDefault="00AA6C94" w:rsidP="004D669A">
      <w:pPr>
        <w:pStyle w:val="ListParagraph"/>
        <w:widowControl w:val="0"/>
        <w:numPr>
          <w:ilvl w:val="0"/>
          <w:numId w:val="47"/>
        </w:numPr>
        <w:tabs>
          <w:tab w:val="left" w:pos="840"/>
        </w:tabs>
        <w:autoSpaceDE w:val="0"/>
        <w:autoSpaceDN w:val="0"/>
        <w:spacing w:after="0" w:line="240" w:lineRule="auto"/>
        <w:contextualSpacing w:val="0"/>
        <w:rPr>
          <w:rFonts w:ascii="Arial Narrow" w:hAnsi="Arial Narrow" w:cs="Arial"/>
        </w:rPr>
      </w:pPr>
      <w:r>
        <w:rPr>
          <w:rFonts w:ascii="Arial Narrow" w:hAnsi="Arial Narrow" w:cs="Arial"/>
        </w:rPr>
        <w:t>Existing paint p</w:t>
      </w:r>
      <w:r w:rsidR="00AB184E">
        <w:rPr>
          <w:rFonts w:ascii="Arial Narrow" w:hAnsi="Arial Narrow" w:cs="Arial"/>
        </w:rPr>
        <w:t>atching at</w:t>
      </w:r>
      <w:r w:rsidR="00BF0B20">
        <w:rPr>
          <w:rFonts w:ascii="Arial Narrow" w:hAnsi="Arial Narrow" w:cs="Arial"/>
        </w:rPr>
        <w:t xml:space="preserve"> ceiling of </w:t>
      </w:r>
      <w:r w:rsidR="00AB184E">
        <w:rPr>
          <w:rFonts w:ascii="Arial Narrow" w:hAnsi="Arial Narrow" w:cs="Arial"/>
        </w:rPr>
        <w:t>new</w:t>
      </w:r>
      <w:r w:rsidR="00DD0633">
        <w:rPr>
          <w:rFonts w:ascii="Arial Narrow" w:hAnsi="Arial Narrow" w:cs="Arial"/>
        </w:rPr>
        <w:t xml:space="preserve"> exterior</w:t>
      </w:r>
      <w:r w:rsidR="00AB184E">
        <w:rPr>
          <w:rFonts w:ascii="Arial Narrow" w:hAnsi="Arial Narrow" w:cs="Arial"/>
        </w:rPr>
        <w:t xml:space="preserve"> columns</w:t>
      </w:r>
      <w:r w:rsidR="00F47A09">
        <w:rPr>
          <w:rFonts w:ascii="Arial Narrow" w:hAnsi="Arial Narrow" w:cs="Arial"/>
        </w:rPr>
        <w:t xml:space="preserve"> if required</w:t>
      </w:r>
      <w:r w:rsidR="00DD0633">
        <w:rPr>
          <w:rFonts w:ascii="Arial Narrow" w:hAnsi="Arial Narrow" w:cs="Arial"/>
        </w:rPr>
        <w:t>.</w:t>
      </w:r>
      <w:r w:rsidR="00F47A09">
        <w:rPr>
          <w:rFonts w:ascii="Arial Narrow" w:hAnsi="Arial Narrow" w:cs="Arial"/>
        </w:rPr>
        <w:t xml:space="preserve">  Finish </w:t>
      </w:r>
      <w:proofErr w:type="gramStart"/>
      <w:r w:rsidR="00F47A09">
        <w:rPr>
          <w:rFonts w:ascii="Arial Narrow" w:hAnsi="Arial Narrow" w:cs="Arial"/>
        </w:rPr>
        <w:t>paint</w:t>
      </w:r>
      <w:proofErr w:type="gramEnd"/>
      <w:r w:rsidR="00F47A09">
        <w:rPr>
          <w:rFonts w:ascii="Arial Narrow" w:hAnsi="Arial Narrow" w:cs="Arial"/>
        </w:rPr>
        <w:t xml:space="preserve"> new steel columns prior to install of fiberglass column covers.</w:t>
      </w:r>
    </w:p>
    <w:p w14:paraId="07780A7F" w14:textId="37644D9B" w:rsidR="004D669A" w:rsidRPr="006B5E87" w:rsidRDefault="004D669A" w:rsidP="006B5E87">
      <w:pPr>
        <w:pStyle w:val="ListParagraph"/>
        <w:widowControl w:val="0"/>
        <w:numPr>
          <w:ilvl w:val="0"/>
          <w:numId w:val="47"/>
        </w:numPr>
        <w:tabs>
          <w:tab w:val="left" w:pos="839"/>
        </w:tabs>
        <w:autoSpaceDE w:val="0"/>
        <w:autoSpaceDN w:val="0"/>
        <w:spacing w:after="0" w:line="240" w:lineRule="auto"/>
        <w:contextualSpacing w:val="0"/>
        <w:rPr>
          <w:rFonts w:ascii="Arial Narrow" w:hAnsi="Arial Narrow" w:cs="Arial"/>
        </w:rPr>
      </w:pPr>
      <w:bookmarkStart w:id="4" w:name="_Hlk68792293"/>
      <w:r w:rsidRPr="00761CF9">
        <w:rPr>
          <w:rFonts w:ascii="Arial Narrow" w:hAnsi="Arial Narrow" w:cs="Arial"/>
        </w:rPr>
        <w:t xml:space="preserve">Supplemental lighting </w:t>
      </w:r>
      <w:r w:rsidR="006B5E87" w:rsidRPr="00761CF9">
        <w:rPr>
          <w:rFonts w:ascii="Arial Narrow" w:hAnsi="Arial Narrow" w:cs="Arial"/>
        </w:rPr>
        <w:t>is necessary</w:t>
      </w:r>
      <w:r w:rsidRPr="00761CF9">
        <w:rPr>
          <w:rFonts w:ascii="Arial Narrow" w:hAnsi="Arial Narrow" w:cs="Arial"/>
        </w:rPr>
        <w:t xml:space="preserve"> to execute this scope of work.</w:t>
      </w:r>
      <w:bookmarkEnd w:id="4"/>
    </w:p>
    <w:p w14:paraId="233759CB" w14:textId="05456FF1" w:rsidR="004D669A" w:rsidRPr="000D03CF" w:rsidRDefault="004D669A" w:rsidP="004D669A">
      <w:pPr>
        <w:pStyle w:val="ListParagraph"/>
        <w:numPr>
          <w:ilvl w:val="0"/>
          <w:numId w:val="47"/>
        </w:numPr>
        <w:spacing w:line="240" w:lineRule="auto"/>
        <w:rPr>
          <w:rFonts w:ascii="Arial Narrow" w:hAnsi="Arial Narrow" w:cs="Arial"/>
        </w:rPr>
      </w:pPr>
      <w:r w:rsidRPr="000D03CF">
        <w:rPr>
          <w:rFonts w:ascii="Arial Narrow" w:hAnsi="Arial Narrow" w:cs="Arial"/>
        </w:rPr>
        <w:t>Include a full prime coat, a spot prime after drywall/CMU/plaster touch</w:t>
      </w:r>
      <w:r w:rsidR="00556AA2">
        <w:rPr>
          <w:rFonts w:ascii="Arial Narrow" w:hAnsi="Arial Narrow" w:cs="Arial"/>
        </w:rPr>
        <w:t>-</w:t>
      </w:r>
      <w:r w:rsidRPr="000D03CF">
        <w:rPr>
          <w:rFonts w:ascii="Arial Narrow" w:hAnsi="Arial Narrow" w:cs="Arial"/>
        </w:rPr>
        <w:t>up, and two full finish coats</w:t>
      </w:r>
      <w:r w:rsidR="00F47A09">
        <w:rPr>
          <w:rFonts w:ascii="Arial Narrow" w:hAnsi="Arial Narrow" w:cs="Arial"/>
        </w:rPr>
        <w:t xml:space="preserve"> at all new wall/ceilings</w:t>
      </w:r>
      <w:r w:rsidRPr="000D03CF">
        <w:rPr>
          <w:rFonts w:ascii="Arial Narrow" w:hAnsi="Arial Narrow" w:cs="Arial"/>
        </w:rPr>
        <w:t xml:space="preserve">. Final finish system shall only be applied when coordinated with Model Construction.  Touch up will also be required for punch list execution. </w:t>
      </w:r>
    </w:p>
    <w:p w14:paraId="1D7C884E" w14:textId="3F64D790" w:rsidR="004D669A" w:rsidRDefault="004D669A" w:rsidP="004D669A">
      <w:pPr>
        <w:pStyle w:val="ListParagraph"/>
        <w:numPr>
          <w:ilvl w:val="0"/>
          <w:numId w:val="47"/>
        </w:numPr>
        <w:spacing w:after="0" w:line="240" w:lineRule="auto"/>
        <w:rPr>
          <w:rFonts w:ascii="Arial Narrow" w:hAnsi="Arial Narrow" w:cs="Arial"/>
        </w:rPr>
      </w:pPr>
      <w:r>
        <w:rPr>
          <w:rFonts w:ascii="Arial Narrow" w:hAnsi="Arial Narrow" w:cs="Arial"/>
        </w:rPr>
        <w:t xml:space="preserve">Mask surfaces that are not scheduled for </w:t>
      </w:r>
      <w:r w:rsidR="006B5E87">
        <w:rPr>
          <w:rFonts w:ascii="Arial Narrow" w:hAnsi="Arial Narrow" w:cs="Arial"/>
        </w:rPr>
        <w:t>painting</w:t>
      </w:r>
      <w:r>
        <w:rPr>
          <w:rFonts w:ascii="Arial Narrow" w:hAnsi="Arial Narrow" w:cs="Arial"/>
        </w:rPr>
        <w:t xml:space="preserve"> / finish.  </w:t>
      </w:r>
      <w:r w:rsidRPr="002352CB">
        <w:rPr>
          <w:rFonts w:ascii="Arial Narrow" w:hAnsi="Arial Narrow" w:cs="Arial"/>
        </w:rPr>
        <w:t xml:space="preserve">Securely cover sprinkler heads, lights, grilles/diffusers, etc. while painting.  </w:t>
      </w:r>
      <w:r>
        <w:rPr>
          <w:rFonts w:ascii="Arial Narrow" w:hAnsi="Arial Narrow" w:cs="Arial"/>
        </w:rPr>
        <w:t xml:space="preserve">Remove </w:t>
      </w:r>
      <w:r w:rsidR="00603EE6">
        <w:rPr>
          <w:rFonts w:ascii="Arial Narrow" w:hAnsi="Arial Narrow" w:cs="Arial"/>
        </w:rPr>
        <w:t>all</w:t>
      </w:r>
      <w:r>
        <w:rPr>
          <w:rFonts w:ascii="Arial Narrow" w:hAnsi="Arial Narrow" w:cs="Arial"/>
        </w:rPr>
        <w:t xml:space="preserve"> overspray.  </w:t>
      </w:r>
    </w:p>
    <w:p w14:paraId="653E68DD" w14:textId="1FA6425D" w:rsidR="00F128D8" w:rsidRPr="00603EE6" w:rsidRDefault="00907B38" w:rsidP="00603EE6">
      <w:pPr>
        <w:pStyle w:val="ListParagraph"/>
        <w:numPr>
          <w:ilvl w:val="0"/>
          <w:numId w:val="47"/>
        </w:numPr>
        <w:spacing w:after="0" w:line="240" w:lineRule="auto"/>
        <w:rPr>
          <w:rFonts w:ascii="Arial Narrow" w:eastAsia="Calibri" w:hAnsi="Arial Narrow" w:cs="Arial"/>
          <w:lang w:bidi="en-US"/>
        </w:rPr>
      </w:pPr>
      <w:r>
        <w:rPr>
          <w:rFonts w:ascii="Arial Narrow" w:eastAsia="Calibri" w:hAnsi="Arial Narrow" w:cs="Arial"/>
          <w:lang w:bidi="en-US"/>
        </w:rPr>
        <w:t>Prepare corridor ceiling for paint exposed.</w:t>
      </w:r>
    </w:p>
    <w:p w14:paraId="76BD3042" w14:textId="77777777" w:rsidR="00F128D8" w:rsidRDefault="00F128D8" w:rsidP="00F128D8">
      <w:pPr>
        <w:pStyle w:val="NoSpacing"/>
        <w:rPr>
          <w:rFonts w:ascii="Arial Narrow" w:hAnsi="Arial Narrow" w:cs="Arial"/>
          <w:b/>
          <w:bCs/>
          <w:strike/>
        </w:rPr>
      </w:pPr>
    </w:p>
    <w:p w14:paraId="56BD49E2" w14:textId="77777777" w:rsidR="00061752" w:rsidRDefault="00061752" w:rsidP="00F128D8">
      <w:pPr>
        <w:pStyle w:val="NoSpacing"/>
        <w:rPr>
          <w:rFonts w:ascii="Arial Narrow" w:hAnsi="Arial Narrow" w:cs="Arial"/>
          <w:b/>
          <w:bCs/>
          <w:strike/>
        </w:rPr>
      </w:pPr>
    </w:p>
    <w:p w14:paraId="3C18ACBD" w14:textId="77777777" w:rsidR="00061752" w:rsidRDefault="00061752" w:rsidP="00F128D8">
      <w:pPr>
        <w:pStyle w:val="NoSpacing"/>
        <w:rPr>
          <w:rFonts w:ascii="Arial Narrow" w:hAnsi="Arial Narrow" w:cs="Arial"/>
          <w:b/>
          <w:bCs/>
          <w:strike/>
        </w:rPr>
      </w:pPr>
    </w:p>
    <w:p w14:paraId="4FB8CB04" w14:textId="77777777" w:rsidR="00061752" w:rsidRDefault="00061752" w:rsidP="00F128D8">
      <w:pPr>
        <w:pStyle w:val="NoSpacing"/>
        <w:rPr>
          <w:rFonts w:ascii="Arial Narrow" w:hAnsi="Arial Narrow" w:cs="Arial"/>
          <w:b/>
          <w:bCs/>
          <w:strike/>
        </w:rPr>
      </w:pPr>
    </w:p>
    <w:p w14:paraId="6B08A1A3" w14:textId="77777777" w:rsidR="00061752" w:rsidRPr="006369D4" w:rsidRDefault="00061752" w:rsidP="00F128D8">
      <w:pPr>
        <w:pStyle w:val="NoSpacing"/>
        <w:rPr>
          <w:rFonts w:ascii="Arial Narrow" w:hAnsi="Arial Narrow" w:cs="Arial"/>
          <w:b/>
          <w:bCs/>
          <w:strike/>
        </w:rPr>
      </w:pPr>
    </w:p>
    <w:p w14:paraId="1A11CD97" w14:textId="2BC67674" w:rsidR="0048069A" w:rsidRDefault="0048069A" w:rsidP="0048069A">
      <w:pPr>
        <w:spacing w:after="0" w:line="240" w:lineRule="auto"/>
        <w:rPr>
          <w:rFonts w:ascii="Arial Narrow" w:hAnsi="Arial Narrow" w:cs="Arial"/>
          <w:b/>
          <w:bCs/>
          <w:lang w:bidi="en-US"/>
        </w:rPr>
      </w:pPr>
      <w:r w:rsidRPr="00723854">
        <w:rPr>
          <w:rFonts w:ascii="Arial Narrow" w:hAnsi="Arial Narrow" w:cs="Arial"/>
          <w:b/>
          <w:bCs/>
          <w:lang w:bidi="en-US"/>
        </w:rPr>
        <w:t>2</w:t>
      </w:r>
      <w:r>
        <w:rPr>
          <w:rFonts w:ascii="Arial Narrow" w:hAnsi="Arial Narrow" w:cs="Arial"/>
          <w:b/>
          <w:bCs/>
          <w:lang w:bidi="en-US"/>
        </w:rPr>
        <w:t>3a Plumbing Systems</w:t>
      </w:r>
    </w:p>
    <w:p w14:paraId="3808D07B" w14:textId="77777777" w:rsidR="0048069A" w:rsidRDefault="0048069A" w:rsidP="0048069A">
      <w:pPr>
        <w:spacing w:after="0" w:line="240" w:lineRule="auto"/>
        <w:rPr>
          <w:rFonts w:ascii="Arial Narrow" w:hAnsi="Arial Narrow" w:cs="Arial"/>
          <w:b/>
          <w:bCs/>
          <w:lang w:bidi="en-US"/>
        </w:rPr>
      </w:pPr>
    </w:p>
    <w:p w14:paraId="4532C21E" w14:textId="04EF8F4C" w:rsidR="0048069A" w:rsidRPr="00723854" w:rsidRDefault="006B5E87" w:rsidP="0048069A">
      <w:pPr>
        <w:spacing w:after="0" w:line="240" w:lineRule="auto"/>
        <w:rPr>
          <w:rFonts w:ascii="Arial Narrow" w:hAnsi="Arial Narrow" w:cs="Arial"/>
        </w:rPr>
      </w:pPr>
      <w:r w:rsidRPr="00723854">
        <w:rPr>
          <w:rFonts w:ascii="Arial Narrow" w:hAnsi="Arial Narrow" w:cs="Arial"/>
        </w:rPr>
        <w:t>The subcontractor</w:t>
      </w:r>
      <w:r w:rsidR="0048069A" w:rsidRPr="00723854">
        <w:rPr>
          <w:rFonts w:ascii="Arial Narrow" w:hAnsi="Arial Narrow" w:cs="Arial"/>
        </w:rPr>
        <w:t xml:space="preserve"> shall provide a turnkey, all-inclusive scope of work for this project including but not limited to all labor, material, management, overhead, submittals, coordination, tools, equipment, applicable taxes, etc.  This scope of work shall be in strict conformance with the Bid Documents.</w:t>
      </w:r>
    </w:p>
    <w:p w14:paraId="474DE505" w14:textId="77777777" w:rsidR="0048069A" w:rsidRPr="00723854" w:rsidRDefault="0048069A" w:rsidP="0048069A">
      <w:pPr>
        <w:spacing w:after="0" w:line="240" w:lineRule="auto"/>
        <w:jc w:val="both"/>
        <w:rPr>
          <w:rFonts w:ascii="Arial Narrow" w:hAnsi="Arial Narrow" w:cs="Arial"/>
        </w:rPr>
      </w:pPr>
    </w:p>
    <w:p w14:paraId="1257CEC8" w14:textId="6A6E05AC" w:rsidR="0048069A" w:rsidRDefault="00603EE6" w:rsidP="0048069A">
      <w:pPr>
        <w:numPr>
          <w:ilvl w:val="0"/>
          <w:numId w:val="43"/>
        </w:numPr>
        <w:spacing w:line="240" w:lineRule="auto"/>
        <w:contextualSpacing/>
        <w:rPr>
          <w:rFonts w:ascii="Arial Narrow" w:hAnsi="Arial Narrow" w:cs="Arial"/>
          <w:lang w:bidi="en-US"/>
        </w:rPr>
      </w:pPr>
      <w:r>
        <w:rPr>
          <w:rFonts w:ascii="Arial Narrow" w:hAnsi="Arial Narrow" w:cs="Arial"/>
          <w:lang w:bidi="en-US"/>
        </w:rPr>
        <w:t xml:space="preserve">Remove toilets and flush valves for flooring installation </w:t>
      </w:r>
    </w:p>
    <w:p w14:paraId="2A2F4198" w14:textId="77777777" w:rsidR="001D1D2F" w:rsidRDefault="00603EE6" w:rsidP="008C0CC9">
      <w:pPr>
        <w:numPr>
          <w:ilvl w:val="0"/>
          <w:numId w:val="43"/>
        </w:numPr>
        <w:spacing w:line="240" w:lineRule="auto"/>
        <w:contextualSpacing/>
        <w:rPr>
          <w:rFonts w:ascii="Arial Narrow" w:hAnsi="Arial Narrow" w:cs="Arial"/>
          <w:lang w:bidi="en-US"/>
        </w:rPr>
      </w:pPr>
      <w:r w:rsidRPr="001D1D2F">
        <w:rPr>
          <w:rFonts w:ascii="Arial Narrow" w:hAnsi="Arial Narrow" w:cs="Arial"/>
          <w:lang w:bidi="en-US"/>
        </w:rPr>
        <w:t xml:space="preserve">Reinstall existing toilets </w:t>
      </w:r>
    </w:p>
    <w:p w14:paraId="6B5DB36E" w14:textId="217F42B8" w:rsidR="001D1D2F" w:rsidRPr="001D1D2F" w:rsidRDefault="001D1D2F" w:rsidP="008C0CC9">
      <w:pPr>
        <w:numPr>
          <w:ilvl w:val="0"/>
          <w:numId w:val="43"/>
        </w:numPr>
        <w:spacing w:line="240" w:lineRule="auto"/>
        <w:contextualSpacing/>
        <w:rPr>
          <w:rFonts w:ascii="Arial Narrow" w:hAnsi="Arial Narrow" w:cs="Arial"/>
          <w:lang w:bidi="en-US"/>
        </w:rPr>
      </w:pPr>
      <w:r w:rsidRPr="001D1D2F">
        <w:rPr>
          <w:rFonts w:ascii="Arial Narrow" w:hAnsi="Arial Narrow" w:cs="Arial"/>
          <w:lang w:bidi="en-US"/>
        </w:rPr>
        <w:t xml:space="preserve">Install gas service and valves to future fire pits </w:t>
      </w:r>
    </w:p>
    <w:p w14:paraId="69534225" w14:textId="77777777" w:rsidR="001D1D2F" w:rsidRDefault="001D1D2F" w:rsidP="001D1D2F">
      <w:pPr>
        <w:spacing w:line="240" w:lineRule="auto"/>
        <w:ind w:left="360"/>
        <w:contextualSpacing/>
        <w:rPr>
          <w:rFonts w:ascii="Arial Narrow" w:hAnsi="Arial Narrow" w:cs="Arial"/>
          <w:lang w:bidi="en-US"/>
        </w:rPr>
      </w:pPr>
    </w:p>
    <w:p w14:paraId="1D342F5F" w14:textId="77777777" w:rsidR="001D1D2F" w:rsidRDefault="001D1D2F" w:rsidP="001D1D2F">
      <w:pPr>
        <w:spacing w:line="240" w:lineRule="auto"/>
        <w:ind w:left="360"/>
        <w:contextualSpacing/>
        <w:rPr>
          <w:rFonts w:ascii="Arial Narrow" w:hAnsi="Arial Narrow" w:cs="Arial"/>
          <w:lang w:bidi="en-US"/>
        </w:rPr>
      </w:pPr>
    </w:p>
    <w:p w14:paraId="4CB34CAA" w14:textId="46DDFF37" w:rsidR="00BD5AC5" w:rsidRDefault="00F128D8" w:rsidP="00BD5AC5">
      <w:pPr>
        <w:spacing w:after="0" w:line="240" w:lineRule="auto"/>
        <w:rPr>
          <w:rFonts w:ascii="Arial Narrow" w:hAnsi="Arial Narrow" w:cs="Arial"/>
          <w:b/>
          <w:bCs/>
          <w:lang w:bidi="en-US"/>
        </w:rPr>
      </w:pPr>
      <w:bookmarkStart w:id="5" w:name="_Hlk128570773"/>
      <w:r w:rsidRPr="00723854">
        <w:rPr>
          <w:rFonts w:ascii="Arial Narrow" w:hAnsi="Arial Narrow" w:cs="Arial"/>
          <w:b/>
          <w:bCs/>
          <w:lang w:bidi="en-US"/>
        </w:rPr>
        <w:t>26</w:t>
      </w:r>
      <w:r w:rsidR="00BD5AC5">
        <w:rPr>
          <w:rFonts w:ascii="Arial Narrow" w:hAnsi="Arial Narrow" w:cs="Arial"/>
          <w:b/>
          <w:bCs/>
          <w:lang w:bidi="en-US"/>
        </w:rPr>
        <w:t>a</w:t>
      </w:r>
      <w:bookmarkEnd w:id="5"/>
      <w:r w:rsidR="00BD5AC5">
        <w:rPr>
          <w:rFonts w:ascii="Arial Narrow" w:hAnsi="Arial Narrow" w:cs="Arial"/>
          <w:b/>
          <w:bCs/>
          <w:lang w:bidi="en-US"/>
        </w:rPr>
        <w:t xml:space="preserve"> Electrical Systems</w:t>
      </w:r>
    </w:p>
    <w:p w14:paraId="73F415DF" w14:textId="77777777" w:rsidR="00BD5AC5" w:rsidRDefault="00BD5AC5" w:rsidP="00BD5AC5">
      <w:pPr>
        <w:spacing w:after="0" w:line="240" w:lineRule="auto"/>
        <w:rPr>
          <w:rFonts w:ascii="Arial Narrow" w:hAnsi="Arial Narrow" w:cs="Arial"/>
          <w:b/>
          <w:bCs/>
          <w:lang w:bidi="en-US"/>
        </w:rPr>
      </w:pPr>
    </w:p>
    <w:p w14:paraId="12241D5A" w14:textId="141257FD" w:rsidR="00F128D8" w:rsidRPr="00723854" w:rsidRDefault="006B5E87" w:rsidP="00BD5AC5">
      <w:pPr>
        <w:spacing w:after="0" w:line="240" w:lineRule="auto"/>
        <w:rPr>
          <w:rFonts w:ascii="Arial Narrow" w:hAnsi="Arial Narrow" w:cs="Arial"/>
        </w:rPr>
      </w:pPr>
      <w:r w:rsidRPr="00723854">
        <w:rPr>
          <w:rFonts w:ascii="Arial Narrow" w:hAnsi="Arial Narrow" w:cs="Arial"/>
        </w:rPr>
        <w:t>The subcontractor</w:t>
      </w:r>
      <w:r w:rsidR="00F128D8" w:rsidRPr="00723854">
        <w:rPr>
          <w:rFonts w:ascii="Arial Narrow" w:hAnsi="Arial Narrow" w:cs="Arial"/>
        </w:rPr>
        <w:t xml:space="preserve"> shall provide a turnkey, all-inclusive scope of work for this project including but not limited to all labor, material, management, overhead, submittals, coordination, tools, equipment, applicable taxes, etc.  This scope of work shall be in strict conformance with the Bid Documents.</w:t>
      </w:r>
    </w:p>
    <w:p w14:paraId="0E86AED6" w14:textId="77777777" w:rsidR="00F128D8" w:rsidRPr="00723854" w:rsidRDefault="00F128D8" w:rsidP="00F128D8">
      <w:pPr>
        <w:spacing w:after="0" w:line="240" w:lineRule="auto"/>
        <w:jc w:val="both"/>
        <w:rPr>
          <w:rFonts w:ascii="Arial Narrow" w:hAnsi="Arial Narrow" w:cs="Arial"/>
        </w:rPr>
      </w:pPr>
    </w:p>
    <w:p w14:paraId="46305782" w14:textId="50236048" w:rsidR="00F128D8" w:rsidRDefault="00F128D8" w:rsidP="00FF5866">
      <w:pPr>
        <w:numPr>
          <w:ilvl w:val="0"/>
          <w:numId w:val="43"/>
        </w:numPr>
        <w:spacing w:line="240" w:lineRule="auto"/>
        <w:contextualSpacing/>
        <w:rPr>
          <w:rFonts w:ascii="Arial Narrow" w:hAnsi="Arial Narrow" w:cs="Arial"/>
          <w:lang w:bidi="en-US"/>
        </w:rPr>
      </w:pPr>
      <w:r>
        <w:rPr>
          <w:rFonts w:ascii="Arial Narrow" w:hAnsi="Arial Narrow" w:cs="Arial"/>
          <w:lang w:bidi="en-US"/>
        </w:rPr>
        <w:t xml:space="preserve">Provide electrical </w:t>
      </w:r>
      <w:r w:rsidR="00BD01BA">
        <w:rPr>
          <w:rFonts w:ascii="Arial Narrow" w:hAnsi="Arial Narrow" w:cs="Arial"/>
          <w:lang w:bidi="en-US"/>
        </w:rPr>
        <w:t>permits</w:t>
      </w:r>
      <w:r>
        <w:rPr>
          <w:rFonts w:ascii="Arial Narrow" w:hAnsi="Arial Narrow" w:cs="Arial"/>
          <w:lang w:bidi="en-US"/>
        </w:rPr>
        <w:t xml:space="preserve"> and inspections.</w:t>
      </w:r>
    </w:p>
    <w:p w14:paraId="701850CC" w14:textId="078CC05C" w:rsidR="006369D4" w:rsidRDefault="006369D4" w:rsidP="00FF5866">
      <w:pPr>
        <w:numPr>
          <w:ilvl w:val="0"/>
          <w:numId w:val="43"/>
        </w:numPr>
        <w:spacing w:line="240" w:lineRule="auto"/>
        <w:contextualSpacing/>
        <w:rPr>
          <w:rFonts w:ascii="Arial Narrow" w:hAnsi="Arial Narrow" w:cs="Arial"/>
          <w:lang w:bidi="en-US"/>
        </w:rPr>
      </w:pPr>
      <w:r>
        <w:rPr>
          <w:rFonts w:ascii="Arial Narrow" w:hAnsi="Arial Narrow" w:cs="Arial"/>
          <w:lang w:bidi="en-US"/>
        </w:rPr>
        <w:t>Provide demolition of existing fixtures as required.</w:t>
      </w:r>
    </w:p>
    <w:p w14:paraId="4799FD7A" w14:textId="24369825" w:rsidR="00F128D8" w:rsidRDefault="00F128D8" w:rsidP="00FF5866">
      <w:pPr>
        <w:numPr>
          <w:ilvl w:val="0"/>
          <w:numId w:val="43"/>
        </w:numPr>
        <w:spacing w:line="240" w:lineRule="auto"/>
        <w:contextualSpacing/>
        <w:rPr>
          <w:rFonts w:ascii="Arial Narrow" w:hAnsi="Arial Narrow" w:cs="Arial"/>
          <w:lang w:bidi="en-US"/>
        </w:rPr>
      </w:pPr>
      <w:r>
        <w:rPr>
          <w:rFonts w:ascii="Arial Narrow" w:hAnsi="Arial Narrow" w:cs="Arial"/>
          <w:lang w:bidi="en-US"/>
        </w:rPr>
        <w:t>I</w:t>
      </w:r>
      <w:r w:rsidRPr="00723854">
        <w:rPr>
          <w:rFonts w:ascii="Arial Narrow" w:hAnsi="Arial Narrow" w:cs="Arial"/>
          <w:lang w:bidi="en-US"/>
        </w:rPr>
        <w:t xml:space="preserve">nstall and maintain temporary lighting and power throughout the course of the project.  Temporary lighting shall be installed and maintained to meet or exceed OSHA minimum lighting levels. </w:t>
      </w:r>
      <w:r>
        <w:rPr>
          <w:rFonts w:ascii="Arial Narrow" w:hAnsi="Arial Narrow" w:cs="Arial"/>
          <w:lang w:bidi="en-US"/>
        </w:rPr>
        <w:t xml:space="preserve"> </w:t>
      </w:r>
    </w:p>
    <w:p w14:paraId="4CA0D574" w14:textId="73A1AA2A" w:rsidR="00CB2E0B" w:rsidRDefault="00CB2E0B" w:rsidP="00FF5866">
      <w:pPr>
        <w:numPr>
          <w:ilvl w:val="0"/>
          <w:numId w:val="43"/>
        </w:numPr>
        <w:spacing w:line="240" w:lineRule="auto"/>
        <w:contextualSpacing/>
        <w:rPr>
          <w:rFonts w:ascii="Arial Narrow" w:hAnsi="Arial Narrow" w:cs="Arial"/>
          <w:lang w:bidi="en-US"/>
        </w:rPr>
      </w:pPr>
      <w:r>
        <w:rPr>
          <w:rFonts w:ascii="Arial Narrow" w:hAnsi="Arial Narrow" w:cs="Arial"/>
          <w:lang w:bidi="en-US"/>
        </w:rPr>
        <w:t xml:space="preserve">Remove and relocate </w:t>
      </w:r>
      <w:r w:rsidR="006B5E87">
        <w:rPr>
          <w:rFonts w:ascii="Arial Narrow" w:hAnsi="Arial Narrow" w:cs="Arial"/>
          <w:lang w:bidi="en-US"/>
        </w:rPr>
        <w:t>the exit</w:t>
      </w:r>
      <w:r>
        <w:rPr>
          <w:rFonts w:ascii="Arial Narrow" w:hAnsi="Arial Narrow" w:cs="Arial"/>
          <w:lang w:bidi="en-US"/>
        </w:rPr>
        <w:t xml:space="preserve"> lights as required.</w:t>
      </w:r>
    </w:p>
    <w:p w14:paraId="19F5CDB1" w14:textId="031CBAA6" w:rsidR="00CB2E0B" w:rsidRPr="006B5E87" w:rsidRDefault="00CB2E0B" w:rsidP="00CB2E0B">
      <w:pPr>
        <w:numPr>
          <w:ilvl w:val="0"/>
          <w:numId w:val="43"/>
        </w:numPr>
        <w:spacing w:line="240" w:lineRule="auto"/>
        <w:contextualSpacing/>
        <w:rPr>
          <w:rFonts w:ascii="Arial Narrow" w:hAnsi="Arial Narrow" w:cs="Arial"/>
          <w:lang w:bidi="en-US"/>
        </w:rPr>
      </w:pPr>
      <w:r w:rsidRPr="006B5E87">
        <w:rPr>
          <w:rFonts w:ascii="Arial Narrow" w:hAnsi="Arial Narrow" w:cs="Arial"/>
          <w:lang w:bidi="en-US"/>
        </w:rPr>
        <w:t xml:space="preserve">Remove and relocate </w:t>
      </w:r>
      <w:r w:rsidR="006B5E87" w:rsidRPr="006B5E87">
        <w:rPr>
          <w:rFonts w:ascii="Arial Narrow" w:hAnsi="Arial Narrow" w:cs="Arial"/>
          <w:lang w:bidi="en-US"/>
        </w:rPr>
        <w:t>the emergency</w:t>
      </w:r>
      <w:r w:rsidRPr="006B5E87">
        <w:rPr>
          <w:rFonts w:ascii="Arial Narrow" w:hAnsi="Arial Narrow" w:cs="Arial"/>
          <w:lang w:bidi="en-US"/>
        </w:rPr>
        <w:t xml:space="preserve"> lights as required.</w:t>
      </w:r>
    </w:p>
    <w:p w14:paraId="4F3A7925" w14:textId="5D48908D" w:rsidR="00F128D8" w:rsidRDefault="00F128D8" w:rsidP="00FF5866">
      <w:pPr>
        <w:numPr>
          <w:ilvl w:val="0"/>
          <w:numId w:val="43"/>
        </w:numPr>
        <w:spacing w:line="240" w:lineRule="auto"/>
        <w:contextualSpacing/>
        <w:rPr>
          <w:rFonts w:ascii="Arial Narrow" w:hAnsi="Arial Narrow" w:cs="Arial"/>
          <w:lang w:bidi="en-US"/>
        </w:rPr>
      </w:pPr>
      <w:r>
        <w:rPr>
          <w:rFonts w:ascii="Arial Narrow" w:hAnsi="Arial Narrow" w:cs="Arial"/>
          <w:lang w:bidi="en-US"/>
        </w:rPr>
        <w:t>Provide p</w:t>
      </w:r>
      <w:r w:rsidRPr="00723854">
        <w:rPr>
          <w:rFonts w:ascii="Arial Narrow" w:hAnsi="Arial Narrow" w:cs="Arial"/>
          <w:lang w:bidi="en-US"/>
        </w:rPr>
        <w:t xml:space="preserve">ower </w:t>
      </w:r>
      <w:r>
        <w:rPr>
          <w:rFonts w:ascii="Arial Narrow" w:hAnsi="Arial Narrow" w:cs="Arial"/>
          <w:lang w:bidi="en-US"/>
        </w:rPr>
        <w:t xml:space="preserve">in accordance with the drawings. </w:t>
      </w:r>
    </w:p>
    <w:p w14:paraId="1146654C" w14:textId="77777777" w:rsidR="00F128D8" w:rsidRDefault="00F128D8" w:rsidP="00FF5866">
      <w:pPr>
        <w:numPr>
          <w:ilvl w:val="0"/>
          <w:numId w:val="43"/>
        </w:numPr>
        <w:spacing w:line="240" w:lineRule="auto"/>
        <w:contextualSpacing/>
        <w:rPr>
          <w:rFonts w:ascii="Arial Narrow" w:hAnsi="Arial Narrow" w:cs="Arial"/>
          <w:lang w:bidi="en-US"/>
        </w:rPr>
      </w:pPr>
      <w:r>
        <w:rPr>
          <w:rFonts w:ascii="Arial Narrow" w:hAnsi="Arial Narrow" w:cs="Arial"/>
          <w:lang w:bidi="en-US"/>
        </w:rPr>
        <w:t xml:space="preserve">Provide </w:t>
      </w:r>
      <w:r w:rsidRPr="00723854">
        <w:rPr>
          <w:rFonts w:ascii="Arial Narrow" w:hAnsi="Arial Narrow" w:cs="Arial"/>
          <w:lang w:bidi="en-US"/>
        </w:rPr>
        <w:t>lighting</w:t>
      </w:r>
      <w:r>
        <w:rPr>
          <w:rFonts w:ascii="Arial Narrow" w:hAnsi="Arial Narrow" w:cs="Arial"/>
          <w:lang w:bidi="en-US"/>
        </w:rPr>
        <w:t xml:space="preserve"> and lighting controls in accordance with the drawings.</w:t>
      </w:r>
    </w:p>
    <w:p w14:paraId="4A81866D" w14:textId="247B3F24" w:rsidR="00F128D8" w:rsidRDefault="00F128D8" w:rsidP="003B471C">
      <w:pPr>
        <w:numPr>
          <w:ilvl w:val="0"/>
          <w:numId w:val="43"/>
        </w:numPr>
        <w:spacing w:after="0" w:line="240" w:lineRule="auto"/>
        <w:contextualSpacing/>
        <w:rPr>
          <w:rFonts w:ascii="Arial Narrow" w:hAnsi="Arial Narrow" w:cs="Arial"/>
          <w:lang w:bidi="en-US"/>
        </w:rPr>
      </w:pPr>
      <w:r w:rsidRPr="00CB2E0B">
        <w:rPr>
          <w:rFonts w:ascii="Arial Narrow" w:hAnsi="Arial Narrow" w:cs="Arial"/>
          <w:lang w:bidi="en-US"/>
        </w:rPr>
        <w:t>Cap smoke detectors and then remove them at inspections.</w:t>
      </w:r>
    </w:p>
    <w:p w14:paraId="384F90FE" w14:textId="133C5877" w:rsidR="00C05D71" w:rsidRPr="00CB2E0B" w:rsidRDefault="00C05D71" w:rsidP="003B471C">
      <w:pPr>
        <w:numPr>
          <w:ilvl w:val="0"/>
          <w:numId w:val="43"/>
        </w:numPr>
        <w:spacing w:after="0" w:line="240" w:lineRule="auto"/>
        <w:contextualSpacing/>
        <w:rPr>
          <w:rFonts w:ascii="Arial Narrow" w:hAnsi="Arial Narrow" w:cs="Arial"/>
          <w:lang w:bidi="en-US"/>
        </w:rPr>
      </w:pPr>
      <w:r>
        <w:rPr>
          <w:rFonts w:ascii="Arial Narrow" w:hAnsi="Arial Narrow" w:cs="Arial"/>
          <w:lang w:bidi="en-US"/>
        </w:rPr>
        <w:t xml:space="preserve">Provide all excavation, conduits, backfill, wire and devices, including light poles for all exterior lighting.  </w:t>
      </w:r>
    </w:p>
    <w:p w14:paraId="6BB9608D" w14:textId="77777777" w:rsidR="00816AE7" w:rsidRDefault="00816AE7" w:rsidP="00816AE7">
      <w:pPr>
        <w:spacing w:after="0" w:line="240" w:lineRule="auto"/>
        <w:jc w:val="both"/>
        <w:rPr>
          <w:rFonts w:cstheme="minorHAnsi"/>
          <w:b/>
          <w:bCs/>
          <w:sz w:val="20"/>
          <w:szCs w:val="20"/>
        </w:rPr>
      </w:pPr>
      <w:bookmarkStart w:id="6" w:name="_Hlk111452285"/>
    </w:p>
    <w:p w14:paraId="42BEE99D" w14:textId="77777777" w:rsidR="00695ECA" w:rsidRDefault="00695ECA" w:rsidP="00816AE7">
      <w:pPr>
        <w:spacing w:after="0" w:line="240" w:lineRule="auto"/>
        <w:jc w:val="both"/>
        <w:rPr>
          <w:rFonts w:cstheme="minorHAnsi"/>
          <w:b/>
          <w:bCs/>
          <w:sz w:val="20"/>
          <w:szCs w:val="20"/>
        </w:rPr>
      </w:pPr>
    </w:p>
    <w:p w14:paraId="7C684FD7" w14:textId="77777777" w:rsidR="00061752" w:rsidRDefault="00061752" w:rsidP="00816AE7">
      <w:pPr>
        <w:spacing w:after="0" w:line="240" w:lineRule="auto"/>
        <w:jc w:val="both"/>
        <w:rPr>
          <w:rFonts w:cstheme="minorHAnsi"/>
          <w:b/>
          <w:bCs/>
          <w:sz w:val="20"/>
          <w:szCs w:val="20"/>
        </w:rPr>
      </w:pPr>
    </w:p>
    <w:p w14:paraId="4F085A43" w14:textId="77777777" w:rsidR="00061752" w:rsidRDefault="00061752" w:rsidP="00816AE7">
      <w:pPr>
        <w:spacing w:after="0" w:line="240" w:lineRule="auto"/>
        <w:jc w:val="both"/>
        <w:rPr>
          <w:rFonts w:cstheme="minorHAnsi"/>
          <w:b/>
          <w:bCs/>
          <w:sz w:val="20"/>
          <w:szCs w:val="20"/>
        </w:rPr>
      </w:pPr>
    </w:p>
    <w:p w14:paraId="36685272" w14:textId="77777777" w:rsidR="00061752" w:rsidRDefault="00061752" w:rsidP="00816AE7">
      <w:pPr>
        <w:spacing w:after="0" w:line="240" w:lineRule="auto"/>
        <w:jc w:val="both"/>
        <w:rPr>
          <w:rFonts w:cstheme="minorHAnsi"/>
          <w:b/>
          <w:bCs/>
          <w:sz w:val="20"/>
          <w:szCs w:val="20"/>
        </w:rPr>
      </w:pPr>
    </w:p>
    <w:p w14:paraId="4D4DCD8A" w14:textId="77777777" w:rsidR="00061752" w:rsidRDefault="00061752" w:rsidP="00816AE7">
      <w:pPr>
        <w:spacing w:after="0" w:line="240" w:lineRule="auto"/>
        <w:jc w:val="both"/>
        <w:rPr>
          <w:rFonts w:cstheme="minorHAnsi"/>
          <w:b/>
          <w:bCs/>
          <w:sz w:val="20"/>
          <w:szCs w:val="20"/>
        </w:rPr>
      </w:pPr>
    </w:p>
    <w:p w14:paraId="0751B131" w14:textId="77777777" w:rsidR="00061752" w:rsidRDefault="00061752" w:rsidP="00816AE7">
      <w:pPr>
        <w:spacing w:after="0" w:line="240" w:lineRule="auto"/>
        <w:jc w:val="both"/>
        <w:rPr>
          <w:rFonts w:cstheme="minorHAnsi"/>
          <w:b/>
          <w:bCs/>
          <w:sz w:val="20"/>
          <w:szCs w:val="20"/>
        </w:rPr>
      </w:pPr>
    </w:p>
    <w:p w14:paraId="0856D308" w14:textId="77777777" w:rsidR="00061752" w:rsidRDefault="00061752" w:rsidP="00816AE7">
      <w:pPr>
        <w:spacing w:after="0" w:line="240" w:lineRule="auto"/>
        <w:jc w:val="both"/>
        <w:rPr>
          <w:rFonts w:cstheme="minorHAnsi"/>
          <w:b/>
          <w:bCs/>
          <w:sz w:val="20"/>
          <w:szCs w:val="20"/>
        </w:rPr>
      </w:pPr>
    </w:p>
    <w:p w14:paraId="7D65C46F" w14:textId="77777777" w:rsidR="001D1D2F" w:rsidRDefault="001D1D2F" w:rsidP="00816AE7">
      <w:pPr>
        <w:spacing w:after="0" w:line="240" w:lineRule="auto"/>
        <w:jc w:val="both"/>
        <w:rPr>
          <w:rFonts w:cstheme="minorHAnsi"/>
          <w:b/>
          <w:bCs/>
          <w:sz w:val="20"/>
          <w:szCs w:val="20"/>
        </w:rPr>
      </w:pPr>
    </w:p>
    <w:p w14:paraId="2E88BF69" w14:textId="77777777" w:rsidR="001D1D2F" w:rsidRDefault="001D1D2F" w:rsidP="00816AE7">
      <w:pPr>
        <w:spacing w:after="0" w:line="240" w:lineRule="auto"/>
        <w:jc w:val="both"/>
        <w:rPr>
          <w:rFonts w:cstheme="minorHAnsi"/>
          <w:b/>
          <w:bCs/>
          <w:sz w:val="20"/>
          <w:szCs w:val="20"/>
        </w:rPr>
      </w:pPr>
    </w:p>
    <w:p w14:paraId="3072DFF9" w14:textId="77777777" w:rsidR="001D1D2F" w:rsidRDefault="001D1D2F" w:rsidP="00816AE7">
      <w:pPr>
        <w:spacing w:after="0" w:line="240" w:lineRule="auto"/>
        <w:jc w:val="both"/>
        <w:rPr>
          <w:rFonts w:cstheme="minorHAnsi"/>
          <w:b/>
          <w:bCs/>
          <w:sz w:val="20"/>
          <w:szCs w:val="20"/>
        </w:rPr>
      </w:pPr>
    </w:p>
    <w:p w14:paraId="25E08B1F" w14:textId="77777777" w:rsidR="001D1D2F" w:rsidRDefault="001D1D2F" w:rsidP="00816AE7">
      <w:pPr>
        <w:spacing w:after="0" w:line="240" w:lineRule="auto"/>
        <w:jc w:val="both"/>
        <w:rPr>
          <w:rFonts w:cstheme="minorHAnsi"/>
          <w:b/>
          <w:bCs/>
          <w:sz w:val="20"/>
          <w:szCs w:val="20"/>
        </w:rPr>
      </w:pPr>
    </w:p>
    <w:p w14:paraId="41DEA0DE" w14:textId="77777777" w:rsidR="001D1D2F" w:rsidRDefault="001D1D2F" w:rsidP="00816AE7">
      <w:pPr>
        <w:spacing w:after="0" w:line="240" w:lineRule="auto"/>
        <w:jc w:val="both"/>
        <w:rPr>
          <w:rFonts w:cstheme="minorHAnsi"/>
          <w:b/>
          <w:bCs/>
          <w:sz w:val="20"/>
          <w:szCs w:val="20"/>
        </w:rPr>
      </w:pPr>
    </w:p>
    <w:p w14:paraId="47D86C3A" w14:textId="77777777" w:rsidR="001D1D2F" w:rsidRDefault="001D1D2F" w:rsidP="00816AE7">
      <w:pPr>
        <w:spacing w:after="0" w:line="240" w:lineRule="auto"/>
        <w:jc w:val="both"/>
        <w:rPr>
          <w:rFonts w:cstheme="minorHAnsi"/>
          <w:b/>
          <w:bCs/>
          <w:sz w:val="20"/>
          <w:szCs w:val="20"/>
        </w:rPr>
      </w:pPr>
    </w:p>
    <w:p w14:paraId="058ED37A" w14:textId="77777777" w:rsidR="00835F31" w:rsidRDefault="00835F31" w:rsidP="00835F31">
      <w:pPr>
        <w:pStyle w:val="NoSpacing"/>
        <w:rPr>
          <w:rFonts w:cstheme="minorHAnsi"/>
          <w:b/>
          <w:bCs/>
          <w:sz w:val="24"/>
          <w:szCs w:val="24"/>
        </w:rPr>
      </w:pPr>
      <w:r>
        <w:rPr>
          <w:rFonts w:cstheme="minorHAnsi"/>
          <w:b/>
          <w:bCs/>
          <w:sz w:val="24"/>
          <w:szCs w:val="24"/>
        </w:rPr>
        <w:lastRenderedPageBreak/>
        <w:t>31c</w:t>
      </w:r>
      <w:r w:rsidRPr="00BA0E3B">
        <w:rPr>
          <w:rFonts w:cstheme="minorHAnsi"/>
          <w:b/>
          <w:bCs/>
          <w:sz w:val="24"/>
          <w:szCs w:val="24"/>
        </w:rPr>
        <w:t xml:space="preserve"> </w:t>
      </w:r>
      <w:r>
        <w:rPr>
          <w:rFonts w:cstheme="minorHAnsi"/>
          <w:b/>
          <w:bCs/>
          <w:sz w:val="24"/>
          <w:szCs w:val="24"/>
        </w:rPr>
        <w:t>Earthwork, Site Demo and Storm Utilities</w:t>
      </w:r>
    </w:p>
    <w:p w14:paraId="5353AC3C" w14:textId="77777777" w:rsidR="00835F31" w:rsidRPr="00BA0E3B" w:rsidRDefault="00835F31" w:rsidP="00835F31">
      <w:pPr>
        <w:pStyle w:val="NoSpacing"/>
        <w:rPr>
          <w:rFonts w:cstheme="minorHAnsi"/>
          <w:sz w:val="24"/>
          <w:szCs w:val="24"/>
        </w:rPr>
      </w:pPr>
    </w:p>
    <w:p w14:paraId="4C036D7C" w14:textId="77777777" w:rsidR="00835F31" w:rsidRPr="005F65BD" w:rsidRDefault="00835F31" w:rsidP="00835F31">
      <w:pPr>
        <w:pStyle w:val="NoSpacing"/>
        <w:rPr>
          <w:rFonts w:cstheme="minorHAnsi"/>
          <w:sz w:val="20"/>
          <w:szCs w:val="20"/>
        </w:rPr>
      </w:pPr>
      <w:r w:rsidRPr="005F65BD">
        <w:rPr>
          <w:rFonts w:cstheme="minorHAnsi"/>
          <w:sz w:val="20"/>
          <w:szCs w:val="20"/>
        </w:rPr>
        <w:t xml:space="preserve">Subcontractor shall provide a turnkey, all-inclusive building </w:t>
      </w:r>
      <w:r>
        <w:rPr>
          <w:rFonts w:cstheme="minorHAnsi"/>
          <w:sz w:val="20"/>
          <w:szCs w:val="20"/>
        </w:rPr>
        <w:t>demolition</w:t>
      </w:r>
      <w:r w:rsidRPr="005F65BD">
        <w:rPr>
          <w:rFonts w:cstheme="minorHAnsi"/>
          <w:sz w:val="20"/>
          <w:szCs w:val="20"/>
        </w:rPr>
        <w:t xml:space="preserve"> scope of work for this project including but not limited to all labor, material, management, overhead, submittals, coordination, tools, equipment, applicable taxes, etc.  This scope of work shall be in strict conformance with the Bid Documents.</w:t>
      </w:r>
    </w:p>
    <w:p w14:paraId="3A8C1945" w14:textId="77777777" w:rsidR="00835F31" w:rsidRPr="005F65BD" w:rsidRDefault="00835F31" w:rsidP="00835F31">
      <w:pPr>
        <w:pStyle w:val="NoSpacing"/>
        <w:rPr>
          <w:rFonts w:cstheme="minorHAnsi"/>
          <w:sz w:val="20"/>
          <w:szCs w:val="20"/>
        </w:rPr>
      </w:pPr>
    </w:p>
    <w:p w14:paraId="2BB24322" w14:textId="77777777" w:rsidR="00835F31" w:rsidRDefault="00835F31" w:rsidP="00835F31">
      <w:pPr>
        <w:pStyle w:val="NoSpacing"/>
        <w:rPr>
          <w:rFonts w:cstheme="minorHAnsi"/>
          <w:sz w:val="20"/>
          <w:szCs w:val="20"/>
        </w:rPr>
      </w:pPr>
      <w:r w:rsidRPr="005F65BD">
        <w:rPr>
          <w:rFonts w:cstheme="minorHAnsi"/>
          <w:sz w:val="20"/>
          <w:szCs w:val="20"/>
        </w:rPr>
        <w:t>The inclusions of this Scope of Work are generally outlined below:</w:t>
      </w:r>
    </w:p>
    <w:p w14:paraId="70C64BBC" w14:textId="77777777" w:rsidR="00835F31" w:rsidRPr="005F65BD" w:rsidRDefault="00835F31" w:rsidP="00835F31">
      <w:pPr>
        <w:pStyle w:val="NoSpacing"/>
        <w:rPr>
          <w:rFonts w:cstheme="minorHAnsi"/>
          <w:sz w:val="20"/>
          <w:szCs w:val="20"/>
        </w:rPr>
      </w:pPr>
    </w:p>
    <w:p w14:paraId="02546A14" w14:textId="24E20F73" w:rsidR="00835F31" w:rsidRDefault="00835F31" w:rsidP="00835F31">
      <w:pPr>
        <w:numPr>
          <w:ilvl w:val="0"/>
          <w:numId w:val="50"/>
        </w:numPr>
        <w:spacing w:after="0" w:line="240" w:lineRule="auto"/>
        <w:rPr>
          <w:rFonts w:cstheme="minorHAnsi"/>
          <w:sz w:val="20"/>
          <w:szCs w:val="20"/>
        </w:rPr>
      </w:pPr>
      <w:r>
        <w:rPr>
          <w:rFonts w:cstheme="minorHAnsi"/>
          <w:sz w:val="20"/>
          <w:szCs w:val="20"/>
        </w:rPr>
        <w:t>Demo existing landscaping, concrete and asphalt to the extent shown at the North, West &amp; Existing Playground</w:t>
      </w:r>
      <w:r w:rsidR="00CB2E0B">
        <w:rPr>
          <w:rFonts w:cstheme="minorHAnsi"/>
          <w:sz w:val="20"/>
          <w:szCs w:val="20"/>
        </w:rPr>
        <w:t xml:space="preserve"> as shown on A3.0 and A3.1</w:t>
      </w:r>
      <w:r>
        <w:rPr>
          <w:rFonts w:cstheme="minorHAnsi"/>
          <w:sz w:val="20"/>
          <w:szCs w:val="20"/>
        </w:rPr>
        <w:t>.</w:t>
      </w:r>
    </w:p>
    <w:p w14:paraId="3324338F" w14:textId="48C1313F" w:rsidR="00695ECA" w:rsidRPr="002763CE" w:rsidRDefault="006B5E87" w:rsidP="00835F31">
      <w:pPr>
        <w:numPr>
          <w:ilvl w:val="0"/>
          <w:numId w:val="50"/>
        </w:numPr>
        <w:spacing w:after="0" w:line="240" w:lineRule="auto"/>
        <w:rPr>
          <w:rFonts w:cstheme="minorHAnsi"/>
          <w:sz w:val="20"/>
          <w:szCs w:val="20"/>
        </w:rPr>
      </w:pPr>
      <w:r>
        <w:rPr>
          <w:rFonts w:cstheme="minorHAnsi"/>
          <w:sz w:val="20"/>
          <w:szCs w:val="20"/>
        </w:rPr>
        <w:t>Enlarged</w:t>
      </w:r>
      <w:r w:rsidR="00695ECA">
        <w:rPr>
          <w:rFonts w:cstheme="minorHAnsi"/>
          <w:sz w:val="20"/>
          <w:szCs w:val="20"/>
        </w:rPr>
        <w:t xml:space="preserve"> detention pond as shown.</w:t>
      </w:r>
    </w:p>
    <w:p w14:paraId="7B7641A0" w14:textId="13BEE40F" w:rsidR="00835F31" w:rsidRPr="002763CE" w:rsidRDefault="00835F31" w:rsidP="00835F31">
      <w:pPr>
        <w:numPr>
          <w:ilvl w:val="0"/>
          <w:numId w:val="50"/>
        </w:numPr>
        <w:spacing w:after="0" w:line="240" w:lineRule="auto"/>
        <w:rPr>
          <w:rFonts w:cstheme="minorHAnsi"/>
          <w:sz w:val="20"/>
          <w:szCs w:val="20"/>
        </w:rPr>
      </w:pPr>
      <w:r>
        <w:rPr>
          <w:rFonts w:cstheme="minorHAnsi"/>
          <w:sz w:val="20"/>
          <w:szCs w:val="20"/>
        </w:rPr>
        <w:t xml:space="preserve">Regrade site to subgrade.   </w:t>
      </w:r>
    </w:p>
    <w:p w14:paraId="02C09875" w14:textId="77777777" w:rsidR="00835F31" w:rsidRDefault="00835F31" w:rsidP="00835F31">
      <w:pPr>
        <w:numPr>
          <w:ilvl w:val="0"/>
          <w:numId w:val="50"/>
        </w:numPr>
        <w:spacing w:after="0" w:line="240" w:lineRule="auto"/>
        <w:rPr>
          <w:rFonts w:cstheme="minorHAnsi"/>
          <w:sz w:val="20"/>
          <w:szCs w:val="20"/>
        </w:rPr>
      </w:pPr>
      <w:r>
        <w:rPr>
          <w:rFonts w:cstheme="minorHAnsi"/>
          <w:sz w:val="20"/>
          <w:szCs w:val="20"/>
        </w:rPr>
        <w:t>Perforated drain under play surface.</w:t>
      </w:r>
    </w:p>
    <w:p w14:paraId="31A57854" w14:textId="77777777" w:rsidR="00835F31" w:rsidRDefault="00835F31" w:rsidP="00835F31">
      <w:pPr>
        <w:numPr>
          <w:ilvl w:val="0"/>
          <w:numId w:val="50"/>
        </w:numPr>
        <w:spacing w:after="0" w:line="240" w:lineRule="auto"/>
        <w:rPr>
          <w:rFonts w:cstheme="minorHAnsi"/>
          <w:sz w:val="20"/>
          <w:szCs w:val="20"/>
        </w:rPr>
      </w:pPr>
      <w:r>
        <w:rPr>
          <w:rFonts w:cstheme="minorHAnsi"/>
          <w:sz w:val="20"/>
          <w:szCs w:val="20"/>
        </w:rPr>
        <w:t>Demo old playground and surface.</w:t>
      </w:r>
    </w:p>
    <w:p w14:paraId="511ABD4C" w14:textId="54919E0D" w:rsidR="004A3EB4" w:rsidRDefault="004A3EB4" w:rsidP="00835F31">
      <w:pPr>
        <w:numPr>
          <w:ilvl w:val="0"/>
          <w:numId w:val="50"/>
        </w:numPr>
        <w:spacing w:after="0" w:line="240" w:lineRule="auto"/>
        <w:rPr>
          <w:rFonts w:cstheme="minorHAnsi"/>
          <w:sz w:val="20"/>
          <w:szCs w:val="20"/>
        </w:rPr>
      </w:pPr>
      <w:r w:rsidRPr="004A3EB4">
        <w:rPr>
          <w:rFonts w:cstheme="minorHAnsi"/>
          <w:sz w:val="20"/>
          <w:szCs w:val="20"/>
        </w:rPr>
        <w:t>The proposed elevations shown on C6.0 are the play surface elevations.  The subgrade elevations within this playground area are anticipated to be approximately 8” lower than the proposed play surface elevations.</w:t>
      </w:r>
    </w:p>
    <w:p w14:paraId="6C04CD23" w14:textId="76CDF481" w:rsidR="004A3EB4" w:rsidRDefault="004A3EB4" w:rsidP="00835F31">
      <w:pPr>
        <w:numPr>
          <w:ilvl w:val="0"/>
          <w:numId w:val="50"/>
        </w:numPr>
        <w:spacing w:after="0" w:line="240" w:lineRule="auto"/>
        <w:rPr>
          <w:rFonts w:cstheme="minorHAnsi"/>
          <w:sz w:val="20"/>
          <w:szCs w:val="20"/>
        </w:rPr>
      </w:pPr>
      <w:r w:rsidRPr="004A3EB4">
        <w:rPr>
          <w:rFonts w:cstheme="minorHAnsi"/>
          <w:sz w:val="20"/>
          <w:szCs w:val="20"/>
        </w:rPr>
        <w:t xml:space="preserve">Note 5 on C5.0 shows a new catch basin (ODOT Type 2-2B) being installed on the existing 10” storm line.  There is a structure label shown on C5.0 near the Note 5 callout that lists the </w:t>
      </w:r>
      <w:r>
        <w:rPr>
          <w:rFonts w:cstheme="minorHAnsi"/>
          <w:sz w:val="20"/>
          <w:szCs w:val="20"/>
        </w:rPr>
        <w:t xml:space="preserve">grate </w:t>
      </w:r>
      <w:r w:rsidRPr="004A3EB4">
        <w:rPr>
          <w:rFonts w:cstheme="minorHAnsi"/>
          <w:sz w:val="20"/>
          <w:szCs w:val="20"/>
        </w:rPr>
        <w:t>and invert elevations for this structure.</w:t>
      </w:r>
    </w:p>
    <w:p w14:paraId="0CAC7434" w14:textId="487B365D" w:rsidR="004A3EB4" w:rsidRPr="004A3EB4" w:rsidRDefault="004A3EB4" w:rsidP="004A3EB4">
      <w:pPr>
        <w:numPr>
          <w:ilvl w:val="0"/>
          <w:numId w:val="50"/>
        </w:numPr>
        <w:spacing w:after="0" w:line="240" w:lineRule="auto"/>
        <w:rPr>
          <w:rFonts w:cstheme="minorHAnsi"/>
          <w:sz w:val="20"/>
          <w:szCs w:val="20"/>
        </w:rPr>
      </w:pPr>
      <w:r w:rsidRPr="004A3EB4">
        <w:rPr>
          <w:rFonts w:cstheme="minorHAnsi"/>
          <w:sz w:val="20"/>
          <w:szCs w:val="20"/>
        </w:rPr>
        <w:t xml:space="preserve">Perforated Drain required at North edge of Playground?  Yes, a 4” perforated drain shall be installed along the north edge of the playground.  Refer to Detail 3 on L1.2 of the landscape progress plans.  There also will be additional 4” underdrains within the playground area.  </w:t>
      </w:r>
      <w:r w:rsidRPr="004A3EB4">
        <w:rPr>
          <w:rFonts w:cstheme="minorHAnsi"/>
          <w:sz w:val="20"/>
          <w:szCs w:val="20"/>
        </w:rPr>
        <w:t>The exact</w:t>
      </w:r>
      <w:r w:rsidRPr="004A3EB4">
        <w:rPr>
          <w:rFonts w:cstheme="minorHAnsi"/>
          <w:sz w:val="20"/>
          <w:szCs w:val="20"/>
        </w:rPr>
        <w:t xml:space="preserve"> routing of these lines </w:t>
      </w:r>
      <w:r w:rsidRPr="004A3EB4">
        <w:rPr>
          <w:rFonts w:cstheme="minorHAnsi"/>
          <w:sz w:val="20"/>
          <w:szCs w:val="20"/>
        </w:rPr>
        <w:t>is</w:t>
      </w:r>
      <w:r w:rsidRPr="004A3EB4">
        <w:rPr>
          <w:rFonts w:cstheme="minorHAnsi"/>
          <w:sz w:val="20"/>
          <w:szCs w:val="20"/>
        </w:rPr>
        <w:t xml:space="preserve"> still being coordinated with the playground designer.  However, it appears there will be an additional 450 LF ± of 4” underdrain piping within this area.</w:t>
      </w:r>
    </w:p>
    <w:p w14:paraId="4C182FA8" w14:textId="77777777" w:rsidR="004A3EB4" w:rsidRDefault="004A3EB4" w:rsidP="00816AE7">
      <w:pPr>
        <w:spacing w:after="0" w:line="240" w:lineRule="auto"/>
        <w:jc w:val="both"/>
        <w:rPr>
          <w:rFonts w:cstheme="minorHAnsi"/>
          <w:b/>
          <w:bCs/>
          <w:sz w:val="20"/>
          <w:szCs w:val="20"/>
        </w:rPr>
      </w:pPr>
    </w:p>
    <w:p w14:paraId="20980229" w14:textId="77777777" w:rsidR="00816AE7" w:rsidRPr="004A3EB4" w:rsidRDefault="00816AE7" w:rsidP="00816AE7">
      <w:pPr>
        <w:spacing w:after="0" w:line="240" w:lineRule="auto"/>
        <w:jc w:val="both"/>
        <w:rPr>
          <w:rFonts w:cstheme="minorHAnsi"/>
          <w:b/>
          <w:bCs/>
          <w:sz w:val="24"/>
          <w:szCs w:val="24"/>
        </w:rPr>
      </w:pPr>
    </w:p>
    <w:p w14:paraId="0D3E6805" w14:textId="5AD6E834" w:rsidR="00816AE7" w:rsidRPr="004A3EB4" w:rsidRDefault="00816AE7" w:rsidP="00816AE7">
      <w:pPr>
        <w:spacing w:after="0" w:line="240" w:lineRule="auto"/>
        <w:jc w:val="both"/>
        <w:rPr>
          <w:rFonts w:cstheme="minorHAnsi"/>
          <w:b/>
          <w:bCs/>
          <w:sz w:val="24"/>
          <w:szCs w:val="24"/>
        </w:rPr>
      </w:pPr>
      <w:r w:rsidRPr="004A3EB4">
        <w:rPr>
          <w:rFonts w:cstheme="minorHAnsi"/>
          <w:b/>
          <w:bCs/>
          <w:sz w:val="24"/>
          <w:szCs w:val="24"/>
        </w:rPr>
        <w:t>32a Asphalt Paving</w:t>
      </w:r>
    </w:p>
    <w:p w14:paraId="16550FFD" w14:textId="77777777" w:rsidR="00816AE7" w:rsidRPr="005F0FD8" w:rsidRDefault="00816AE7" w:rsidP="00816AE7">
      <w:pPr>
        <w:spacing w:after="0" w:line="240" w:lineRule="auto"/>
        <w:jc w:val="both"/>
        <w:rPr>
          <w:rFonts w:cstheme="minorHAnsi"/>
          <w:b/>
          <w:bCs/>
          <w:sz w:val="20"/>
          <w:szCs w:val="20"/>
        </w:rPr>
      </w:pPr>
    </w:p>
    <w:p w14:paraId="36410974" w14:textId="77777777" w:rsidR="00816AE7" w:rsidRPr="005F0FD8" w:rsidRDefault="00816AE7" w:rsidP="00816AE7">
      <w:pPr>
        <w:spacing w:after="0" w:line="240" w:lineRule="auto"/>
        <w:jc w:val="both"/>
        <w:rPr>
          <w:rFonts w:cstheme="minorHAnsi"/>
          <w:sz w:val="20"/>
          <w:szCs w:val="20"/>
        </w:rPr>
      </w:pPr>
      <w:r w:rsidRPr="005F0FD8">
        <w:rPr>
          <w:rFonts w:cstheme="minorHAnsi"/>
          <w:sz w:val="20"/>
          <w:szCs w:val="20"/>
        </w:rPr>
        <w:t>Subcontractor shall provide a turnkey, all-inclusive Asphalt Paving scope of work for this project including but not limited to all labor, material, management, overhead, submittals, coordination, tools, equipment, applicable taxes, etc.  This scope of work shall be in strict conformance with the Bid Documents.</w:t>
      </w:r>
    </w:p>
    <w:p w14:paraId="781469C0" w14:textId="77777777" w:rsidR="00816AE7" w:rsidRPr="005F0FD8" w:rsidRDefault="00816AE7" w:rsidP="00816AE7">
      <w:pPr>
        <w:spacing w:after="0" w:line="240" w:lineRule="auto"/>
        <w:jc w:val="both"/>
        <w:rPr>
          <w:rFonts w:cstheme="minorHAnsi"/>
          <w:sz w:val="20"/>
          <w:szCs w:val="20"/>
        </w:rPr>
      </w:pPr>
    </w:p>
    <w:p w14:paraId="4229D6F2" w14:textId="77777777" w:rsidR="00816AE7" w:rsidRPr="005F0FD8" w:rsidRDefault="00816AE7" w:rsidP="00816AE7">
      <w:pPr>
        <w:spacing w:after="0" w:line="240" w:lineRule="auto"/>
        <w:jc w:val="both"/>
        <w:rPr>
          <w:rFonts w:cstheme="minorHAnsi"/>
          <w:sz w:val="20"/>
          <w:szCs w:val="20"/>
        </w:rPr>
      </w:pPr>
      <w:r w:rsidRPr="005F0FD8">
        <w:rPr>
          <w:rFonts w:cstheme="minorHAnsi"/>
          <w:sz w:val="20"/>
          <w:szCs w:val="20"/>
        </w:rPr>
        <w:t>The inclusions of this Scope of Work are generally outlined below:</w:t>
      </w:r>
    </w:p>
    <w:bookmarkEnd w:id="6"/>
    <w:p w14:paraId="5A27E6D7" w14:textId="2650C100" w:rsidR="00816AE7" w:rsidRPr="005F0FD8" w:rsidRDefault="00816AE7" w:rsidP="00816AE7">
      <w:pPr>
        <w:numPr>
          <w:ilvl w:val="0"/>
          <w:numId w:val="51"/>
        </w:numPr>
        <w:spacing w:after="0" w:line="240" w:lineRule="auto"/>
        <w:contextualSpacing/>
        <w:rPr>
          <w:rFonts w:cstheme="minorHAnsi"/>
          <w:sz w:val="20"/>
          <w:szCs w:val="20"/>
          <w:lang w:bidi="en-US"/>
        </w:rPr>
      </w:pPr>
      <w:r w:rsidRPr="005F0FD8">
        <w:rPr>
          <w:rFonts w:cstheme="minorHAnsi"/>
          <w:sz w:val="20"/>
          <w:szCs w:val="20"/>
          <w:lang w:bidi="en-US"/>
        </w:rPr>
        <w:t xml:space="preserve">Provide asphalt </w:t>
      </w:r>
      <w:r w:rsidR="006B5E87" w:rsidRPr="005F0FD8">
        <w:rPr>
          <w:rFonts w:cstheme="minorHAnsi"/>
          <w:sz w:val="20"/>
          <w:szCs w:val="20"/>
          <w:lang w:bidi="en-US"/>
        </w:rPr>
        <w:t>with</w:t>
      </w:r>
      <w:r w:rsidRPr="005F0FD8">
        <w:rPr>
          <w:rFonts w:cstheme="minorHAnsi"/>
          <w:sz w:val="20"/>
          <w:szCs w:val="20"/>
          <w:lang w:bidi="en-US"/>
        </w:rPr>
        <w:t xml:space="preserve"> the drawings.</w:t>
      </w:r>
    </w:p>
    <w:p w14:paraId="47CFB9A5" w14:textId="77777777" w:rsidR="00816AE7" w:rsidRPr="009B0915" w:rsidRDefault="00816AE7" w:rsidP="00816AE7">
      <w:pPr>
        <w:numPr>
          <w:ilvl w:val="0"/>
          <w:numId w:val="51"/>
        </w:numPr>
        <w:spacing w:after="0" w:line="240" w:lineRule="auto"/>
        <w:contextualSpacing/>
        <w:rPr>
          <w:rFonts w:cstheme="minorHAnsi"/>
          <w:sz w:val="20"/>
          <w:szCs w:val="20"/>
          <w:lang w:bidi="en-US"/>
        </w:rPr>
      </w:pPr>
      <w:r>
        <w:rPr>
          <w:rFonts w:cstheme="minorHAnsi"/>
          <w:sz w:val="20"/>
          <w:szCs w:val="20"/>
          <w:lang w:bidi="en-US"/>
        </w:rPr>
        <w:t>Include Gravel Base for asphalt detail</w:t>
      </w:r>
    </w:p>
    <w:p w14:paraId="0711CC3B" w14:textId="77777777" w:rsidR="00816AE7" w:rsidRPr="005F0FD8" w:rsidRDefault="00816AE7" w:rsidP="00816AE7">
      <w:pPr>
        <w:numPr>
          <w:ilvl w:val="0"/>
          <w:numId w:val="51"/>
        </w:numPr>
        <w:spacing w:after="0" w:line="240" w:lineRule="auto"/>
        <w:contextualSpacing/>
        <w:rPr>
          <w:rFonts w:cstheme="minorHAnsi"/>
          <w:sz w:val="20"/>
          <w:szCs w:val="20"/>
          <w:lang w:bidi="en-US"/>
        </w:rPr>
      </w:pPr>
      <w:r w:rsidRPr="005F0FD8">
        <w:rPr>
          <w:rFonts w:cstheme="minorHAnsi"/>
          <w:sz w:val="20"/>
          <w:szCs w:val="20"/>
          <w:lang w:bidi="en-US"/>
        </w:rPr>
        <w:t>Provide striping per the plans.</w:t>
      </w:r>
    </w:p>
    <w:p w14:paraId="09E5E0E1" w14:textId="34F725B6" w:rsidR="00816AE7" w:rsidRDefault="00816AE7" w:rsidP="00816AE7">
      <w:pPr>
        <w:numPr>
          <w:ilvl w:val="0"/>
          <w:numId w:val="51"/>
        </w:numPr>
        <w:spacing w:after="0" w:line="240" w:lineRule="auto"/>
        <w:contextualSpacing/>
        <w:rPr>
          <w:rFonts w:cstheme="minorHAnsi"/>
          <w:sz w:val="20"/>
          <w:szCs w:val="20"/>
          <w:lang w:bidi="en-US"/>
        </w:rPr>
      </w:pPr>
      <w:r w:rsidRPr="005F0FD8">
        <w:rPr>
          <w:rFonts w:cstheme="minorHAnsi"/>
          <w:sz w:val="20"/>
          <w:szCs w:val="20"/>
          <w:lang w:bidi="en-US"/>
        </w:rPr>
        <w:t xml:space="preserve">Provide new </w:t>
      </w:r>
      <w:r w:rsidR="000860A0">
        <w:rPr>
          <w:rFonts w:cstheme="minorHAnsi"/>
          <w:sz w:val="20"/>
          <w:szCs w:val="20"/>
          <w:lang w:bidi="en-US"/>
        </w:rPr>
        <w:t>parking blocks</w:t>
      </w:r>
      <w:r w:rsidRPr="005F0FD8">
        <w:rPr>
          <w:rFonts w:cstheme="minorHAnsi"/>
          <w:sz w:val="20"/>
          <w:szCs w:val="20"/>
          <w:lang w:bidi="en-US"/>
        </w:rPr>
        <w:t xml:space="preserve"> per plans.</w:t>
      </w:r>
      <w:r w:rsidR="000860A0">
        <w:rPr>
          <w:rFonts w:cstheme="minorHAnsi"/>
          <w:sz w:val="20"/>
          <w:szCs w:val="20"/>
          <w:lang w:bidi="en-US"/>
        </w:rPr>
        <w:t xml:space="preserve">  </w:t>
      </w:r>
    </w:p>
    <w:p w14:paraId="603C7C21" w14:textId="086E8A5E" w:rsidR="00816AE7" w:rsidRDefault="00816AE7" w:rsidP="00816AE7">
      <w:pPr>
        <w:numPr>
          <w:ilvl w:val="0"/>
          <w:numId w:val="51"/>
        </w:numPr>
        <w:spacing w:after="0" w:line="240" w:lineRule="auto"/>
        <w:contextualSpacing/>
        <w:rPr>
          <w:rFonts w:cstheme="minorHAnsi"/>
          <w:sz w:val="20"/>
          <w:szCs w:val="20"/>
          <w:lang w:bidi="en-US"/>
        </w:rPr>
      </w:pPr>
      <w:r>
        <w:rPr>
          <w:rFonts w:cstheme="minorHAnsi"/>
          <w:sz w:val="20"/>
          <w:szCs w:val="20"/>
          <w:lang w:bidi="en-US"/>
        </w:rPr>
        <w:t xml:space="preserve">Patch asphalt at </w:t>
      </w:r>
      <w:r w:rsidR="000860A0">
        <w:rPr>
          <w:rFonts w:cstheme="minorHAnsi"/>
          <w:sz w:val="20"/>
          <w:szCs w:val="20"/>
          <w:lang w:bidi="en-US"/>
        </w:rPr>
        <w:t xml:space="preserve">new curb edges, new sidewalk edges and new storm sewer pipe.  Also blend asphalt at new asphalt at old playground. </w:t>
      </w:r>
    </w:p>
    <w:p w14:paraId="559E1EDD" w14:textId="1EC63F95" w:rsidR="00816AE7" w:rsidRPr="005F0FD8" w:rsidRDefault="00816AE7" w:rsidP="006B5E87">
      <w:pPr>
        <w:spacing w:after="0" w:line="240" w:lineRule="auto"/>
        <w:contextualSpacing/>
        <w:rPr>
          <w:rFonts w:cstheme="minorHAnsi"/>
          <w:sz w:val="20"/>
          <w:szCs w:val="20"/>
          <w:lang w:bidi="en-US"/>
        </w:rPr>
      </w:pPr>
    </w:p>
    <w:p w14:paraId="75952279" w14:textId="77777777" w:rsidR="00F128D8" w:rsidRPr="00E47D5E" w:rsidRDefault="00F128D8" w:rsidP="00A57E11">
      <w:pPr>
        <w:spacing w:after="0" w:line="240" w:lineRule="auto"/>
        <w:rPr>
          <w:rFonts w:ascii="Arial Narrow" w:eastAsia="Times New Roman" w:hAnsi="Arial Narrow"/>
          <w:b/>
          <w:bCs/>
          <w:sz w:val="20"/>
          <w:szCs w:val="20"/>
        </w:rPr>
      </w:pPr>
    </w:p>
    <w:sectPr w:rsidR="00F128D8" w:rsidRPr="00E47D5E" w:rsidSect="001A5E2C">
      <w:headerReference w:type="default" r:id="rId7"/>
      <w:footerReference w:type="default" r:id="rId8"/>
      <w:pgSz w:w="12240" w:h="15840"/>
      <w:pgMar w:top="1440" w:right="13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9B945" w14:textId="77777777" w:rsidR="003A1B8D" w:rsidRDefault="003A1B8D" w:rsidP="008F14D7">
      <w:pPr>
        <w:spacing w:after="0" w:line="240" w:lineRule="auto"/>
      </w:pPr>
      <w:r>
        <w:separator/>
      </w:r>
    </w:p>
  </w:endnote>
  <w:endnote w:type="continuationSeparator" w:id="0">
    <w:p w14:paraId="12F8AB6D" w14:textId="77777777" w:rsidR="003A1B8D" w:rsidRDefault="003A1B8D" w:rsidP="008F14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13F2C" w14:textId="77777777" w:rsidR="00F31B9E" w:rsidRDefault="00F31B9E" w:rsidP="009D7873">
    <w:pPr>
      <w:pStyle w:val="Footer"/>
      <w:tabs>
        <w:tab w:val="clear" w:pos="4680"/>
        <w:tab w:val="center" w:pos="3150"/>
      </w:tabs>
    </w:pPr>
    <w:r>
      <w:t xml:space="preserve">Subcontractor Initials </w:t>
    </w:r>
    <w:r>
      <w:rPr>
        <w:u w:val="single"/>
      </w:rPr>
      <w:tab/>
      <w:t xml:space="preserve"> </w:t>
    </w:r>
    <w:r>
      <w:tab/>
    </w:r>
    <w:sdt>
      <w:sdtPr>
        <w:id w:val="250395305"/>
        <w:docPartObj>
          <w:docPartGallery w:val="Page Numbers (Top of Page)"/>
          <w:docPartUnique/>
        </w:docPartObj>
      </w:sdtPr>
      <w:sdtContent>
        <w:r>
          <w:t xml:space="preserve">Page </w:t>
        </w:r>
        <w:r w:rsidR="008861D2">
          <w:fldChar w:fldCharType="begin"/>
        </w:r>
        <w:r w:rsidR="008861D2">
          <w:instrText xml:space="preserve"> PAGE </w:instrText>
        </w:r>
        <w:r w:rsidR="008861D2">
          <w:fldChar w:fldCharType="separate"/>
        </w:r>
        <w:r w:rsidR="00231A7B">
          <w:rPr>
            <w:noProof/>
          </w:rPr>
          <w:t>1</w:t>
        </w:r>
        <w:r w:rsidR="008861D2">
          <w:rPr>
            <w:noProof/>
          </w:rPr>
          <w:fldChar w:fldCharType="end"/>
        </w:r>
        <w:r>
          <w:t xml:space="preserve"> of </w:t>
        </w:r>
        <w:r w:rsidR="00F7549C">
          <w:rPr>
            <w:noProof/>
          </w:rPr>
          <w:fldChar w:fldCharType="begin"/>
        </w:r>
        <w:r w:rsidR="00F7549C">
          <w:rPr>
            <w:noProof/>
          </w:rPr>
          <w:instrText xml:space="preserve"> NUMPAGES  </w:instrText>
        </w:r>
        <w:r w:rsidR="00F7549C">
          <w:rPr>
            <w:noProof/>
          </w:rPr>
          <w:fldChar w:fldCharType="separate"/>
        </w:r>
        <w:r w:rsidR="00231A7B">
          <w:rPr>
            <w:noProof/>
          </w:rPr>
          <w:t>5</w:t>
        </w:r>
        <w:r w:rsidR="00F7549C">
          <w:rPr>
            <w:noProof/>
          </w:rPr>
          <w:fldChar w:fldCharType="end"/>
        </w:r>
      </w:sdtContent>
    </w:sdt>
  </w:p>
  <w:p w14:paraId="72516096" w14:textId="77777777" w:rsidR="00F31B9E" w:rsidRDefault="00F31B9E" w:rsidP="008F14D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4470F" w14:textId="77777777" w:rsidR="003A1B8D" w:rsidRDefault="003A1B8D" w:rsidP="008F14D7">
      <w:pPr>
        <w:spacing w:after="0" w:line="240" w:lineRule="auto"/>
      </w:pPr>
      <w:r>
        <w:separator/>
      </w:r>
    </w:p>
  </w:footnote>
  <w:footnote w:type="continuationSeparator" w:id="0">
    <w:p w14:paraId="77906BAF" w14:textId="77777777" w:rsidR="003A1B8D" w:rsidRDefault="003A1B8D" w:rsidP="008F14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EF505" w14:textId="77777777" w:rsidR="00F31B9E" w:rsidRDefault="00F31B9E" w:rsidP="000D22FA">
    <w:pPr>
      <w:pStyle w:val="Header"/>
      <w:tabs>
        <w:tab w:val="clear" w:pos="4680"/>
      </w:tabs>
      <w:jc w:val="center"/>
    </w:pPr>
    <w:r w:rsidRPr="000D22FA">
      <w:rPr>
        <w:noProof/>
      </w:rPr>
      <w:drawing>
        <wp:inline distT="0" distB="0" distL="0" distR="0" wp14:anchorId="6FC1CB6C" wp14:editId="78A5F2C8">
          <wp:extent cx="3843211" cy="432781"/>
          <wp:effectExtent l="19050" t="0" r="4889" b="0"/>
          <wp:docPr id="28" name="Picture 28" descr="L:\V Marketing\i Logo\Model Construction Logo\png_word &amp; excel use\model construction lar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V Marketing\i Logo\Model Construction Logo\png_word &amp; excel use\model construction large.png"/>
                  <pic:cNvPicPr>
                    <a:picLocks noChangeAspect="1" noChangeArrowheads="1"/>
                  </pic:cNvPicPr>
                </pic:nvPicPr>
                <pic:blipFill>
                  <a:blip r:embed="rId1"/>
                  <a:srcRect/>
                  <a:stretch>
                    <a:fillRect/>
                  </a:stretch>
                </pic:blipFill>
                <pic:spPr bwMode="auto">
                  <a:xfrm>
                    <a:off x="0" y="0"/>
                    <a:ext cx="3843211" cy="432781"/>
                  </a:xfrm>
                  <a:prstGeom prst="rect">
                    <a:avLst/>
                  </a:prstGeom>
                  <a:noFill/>
                  <a:ln w="9525">
                    <a:noFill/>
                    <a:miter lim="800000"/>
                    <a:headEnd/>
                    <a:tailEnd/>
                  </a:ln>
                </pic:spPr>
              </pic:pic>
            </a:graphicData>
          </a:graphic>
        </wp:inline>
      </w:drawing>
    </w:r>
  </w:p>
  <w:p w14:paraId="0410E24B" w14:textId="77777777" w:rsidR="00145F38" w:rsidRDefault="00145F38" w:rsidP="00145F38">
    <w:pPr>
      <w:spacing w:after="0"/>
      <w:jc w:val="center"/>
      <w:rPr>
        <w:rFonts w:ascii="Arial Narrow" w:hAnsi="Arial Narrow"/>
        <w:b/>
        <w:bCs/>
        <w:sz w:val="24"/>
        <w:szCs w:val="24"/>
      </w:rPr>
    </w:pPr>
  </w:p>
  <w:p w14:paraId="62C40CEA" w14:textId="080697CA" w:rsidR="00145F38" w:rsidRDefault="00EF2EB1" w:rsidP="00145F38">
    <w:pPr>
      <w:spacing w:after="0"/>
      <w:jc w:val="center"/>
      <w:rPr>
        <w:rFonts w:ascii="Arial Narrow" w:hAnsi="Arial Narrow"/>
        <w:b/>
        <w:bCs/>
        <w:sz w:val="32"/>
        <w:szCs w:val="32"/>
      </w:rPr>
    </w:pPr>
    <w:r>
      <w:rPr>
        <w:rFonts w:ascii="Arial Narrow" w:hAnsi="Arial Narrow"/>
        <w:b/>
        <w:bCs/>
        <w:sz w:val="32"/>
        <w:szCs w:val="32"/>
      </w:rPr>
      <w:t>Anderson Hills Church</w:t>
    </w:r>
  </w:p>
  <w:p w14:paraId="26501488" w14:textId="2A95C2C6" w:rsidR="00320B54" w:rsidRDefault="00EF2EB1" w:rsidP="00145F38">
    <w:pPr>
      <w:spacing w:after="0"/>
      <w:jc w:val="center"/>
      <w:rPr>
        <w:rFonts w:ascii="Arial Narrow" w:hAnsi="Arial Narrow"/>
        <w:b/>
        <w:bCs/>
        <w:sz w:val="32"/>
        <w:szCs w:val="32"/>
      </w:rPr>
    </w:pPr>
    <w:r>
      <w:rPr>
        <w:rFonts w:ascii="Arial Narrow" w:hAnsi="Arial Narrow"/>
        <w:b/>
        <w:bCs/>
        <w:sz w:val="32"/>
        <w:szCs w:val="32"/>
      </w:rPr>
      <w:t>Facility Improvements</w:t>
    </w:r>
  </w:p>
  <w:p w14:paraId="615D8424" w14:textId="305535CA" w:rsidR="00320B54" w:rsidRDefault="00320B54" w:rsidP="00145F38">
    <w:pPr>
      <w:spacing w:after="0"/>
      <w:jc w:val="center"/>
      <w:rPr>
        <w:rFonts w:ascii="Arial Narrow" w:hAnsi="Arial Narrow"/>
        <w:b/>
        <w:bCs/>
        <w:sz w:val="32"/>
        <w:szCs w:val="32"/>
      </w:rPr>
    </w:pPr>
    <w:r>
      <w:rPr>
        <w:rFonts w:ascii="Arial Narrow" w:hAnsi="Arial Narrow"/>
        <w:b/>
        <w:bCs/>
        <w:sz w:val="32"/>
        <w:szCs w:val="32"/>
      </w:rPr>
      <w:t>Subcontractor Scope of Work</w:t>
    </w:r>
  </w:p>
  <w:p w14:paraId="62A1205D" w14:textId="77777777" w:rsidR="00D82269" w:rsidRPr="00D82269" w:rsidRDefault="00D82269" w:rsidP="00145F38">
    <w:pPr>
      <w:spacing w:after="0"/>
      <w:jc w:val="center"/>
      <w:rPr>
        <w:rFonts w:ascii="Arial Narrow" w:hAnsi="Arial Narrow"/>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6B"/>
    <w:multiLevelType w:val="multilevel"/>
    <w:tmpl w:val="03C05F18"/>
    <w:lvl w:ilvl="0">
      <w:start w:val="1"/>
      <w:numFmt w:val="decimal"/>
      <w:lvlText w:val="%1."/>
      <w:lvlJc w:val="left"/>
      <w:pPr>
        <w:ind w:left="360" w:hanging="360"/>
      </w:pPr>
      <w:rPr>
        <w:rFonts w:hint="default"/>
      </w:rPr>
    </w:lvl>
    <w:lvl w:ilvl="1">
      <w:start w:val="1"/>
      <w:numFmt w:val="upperLetter"/>
      <w:lvlText w:val="%2."/>
      <w:lvlJc w:val="left"/>
      <w:pPr>
        <w:ind w:left="1440" w:hanging="360"/>
      </w:pPr>
      <w:rPr>
        <w:rFonts w:hint="default"/>
        <w:color w:val="auto"/>
      </w:rPr>
    </w:lvl>
    <w:lvl w:ilvl="2">
      <w:start w:val="1"/>
      <w:numFmt w:val="upperRoman"/>
      <w:lvlText w:val="%3."/>
      <w:lvlJc w:val="right"/>
      <w:pPr>
        <w:ind w:left="2160" w:hanging="180"/>
      </w:pPr>
      <w:rPr>
        <w:rFonts w:hint="default"/>
        <w:color w:val="auto"/>
      </w:rPr>
    </w:lvl>
    <w:lvl w:ilvl="3">
      <w:start w:val="1"/>
      <w:numFmt w:val="lowerLetter"/>
      <w:lvlText w:val="%4."/>
      <w:lvlJc w:val="left"/>
      <w:pPr>
        <w:ind w:left="2880" w:hanging="360"/>
      </w:pPr>
      <w:rPr>
        <w:rFonts w:hint="default"/>
        <w:color w:val="auto"/>
      </w:rPr>
    </w:lvl>
    <w:lvl w:ilvl="4">
      <w:start w:val="1"/>
      <w:numFmt w:val="lowerRoman"/>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upperLetter"/>
      <w:lvlText w:val="%7."/>
      <w:lvlJc w:val="left"/>
      <w:pPr>
        <w:ind w:left="5040" w:hanging="360"/>
      </w:pPr>
      <w:rPr>
        <w:rFonts w:hint="default"/>
      </w:rPr>
    </w:lvl>
    <w:lvl w:ilvl="7">
      <w:start w:val="1"/>
      <w:numFmt w:val="upperRoman"/>
      <w:lvlText w:val="%8."/>
      <w:lvlJc w:val="left"/>
      <w:pPr>
        <w:ind w:left="5760" w:hanging="360"/>
      </w:pPr>
      <w:rPr>
        <w:rFonts w:hint="default"/>
      </w:rPr>
    </w:lvl>
    <w:lvl w:ilvl="8">
      <w:start w:val="1"/>
      <w:numFmt w:val="lowerLetter"/>
      <w:lvlText w:val="%9."/>
      <w:lvlJc w:val="right"/>
      <w:pPr>
        <w:ind w:left="6480" w:hanging="180"/>
      </w:pPr>
      <w:rPr>
        <w:rFonts w:hint="default"/>
      </w:rPr>
    </w:lvl>
  </w:abstractNum>
  <w:abstractNum w:abstractNumId="1" w15:restartNumberingAfterBreak="0">
    <w:nsid w:val="045F54CE"/>
    <w:multiLevelType w:val="hybridMultilevel"/>
    <w:tmpl w:val="3800C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62CA7"/>
    <w:multiLevelType w:val="hybridMultilevel"/>
    <w:tmpl w:val="3800C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DB2322"/>
    <w:multiLevelType w:val="hybridMultilevel"/>
    <w:tmpl w:val="F9ACFDD6"/>
    <w:lvl w:ilvl="0" w:tplc="A596E95E">
      <w:start w:val="1"/>
      <w:numFmt w:val="decimal"/>
      <w:lvlText w:val="%1."/>
      <w:lvlJc w:val="left"/>
      <w:pPr>
        <w:ind w:left="360" w:hanging="360"/>
      </w:pPr>
      <w:rPr>
        <w:spacing w:val="-1"/>
        <w:w w:val="99"/>
        <w:lang w:val="en-US" w:eastAsia="en-US" w:bidi="en-US"/>
      </w:rPr>
    </w:lvl>
    <w:lvl w:ilvl="1" w:tplc="553A1668">
      <w:numFmt w:val="bullet"/>
      <w:lvlText w:val="•"/>
      <w:lvlJc w:val="left"/>
      <w:pPr>
        <w:ind w:left="1415" w:hanging="360"/>
      </w:pPr>
      <w:rPr>
        <w:lang w:val="en-US" w:eastAsia="en-US" w:bidi="en-US"/>
      </w:rPr>
    </w:lvl>
    <w:lvl w:ilvl="2" w:tplc="06949BDE">
      <w:numFmt w:val="bullet"/>
      <w:lvlText w:val="•"/>
      <w:lvlJc w:val="left"/>
      <w:pPr>
        <w:ind w:left="2469" w:hanging="360"/>
      </w:pPr>
      <w:rPr>
        <w:lang w:val="en-US" w:eastAsia="en-US" w:bidi="en-US"/>
      </w:rPr>
    </w:lvl>
    <w:lvl w:ilvl="3" w:tplc="03B0E94A">
      <w:numFmt w:val="bullet"/>
      <w:lvlText w:val="•"/>
      <w:lvlJc w:val="left"/>
      <w:pPr>
        <w:ind w:left="3523" w:hanging="360"/>
      </w:pPr>
      <w:rPr>
        <w:lang w:val="en-US" w:eastAsia="en-US" w:bidi="en-US"/>
      </w:rPr>
    </w:lvl>
    <w:lvl w:ilvl="4" w:tplc="778CADBC">
      <w:numFmt w:val="bullet"/>
      <w:lvlText w:val="•"/>
      <w:lvlJc w:val="left"/>
      <w:pPr>
        <w:ind w:left="4577" w:hanging="360"/>
      </w:pPr>
      <w:rPr>
        <w:lang w:val="en-US" w:eastAsia="en-US" w:bidi="en-US"/>
      </w:rPr>
    </w:lvl>
    <w:lvl w:ilvl="5" w:tplc="7D26C260">
      <w:numFmt w:val="bullet"/>
      <w:lvlText w:val="•"/>
      <w:lvlJc w:val="left"/>
      <w:pPr>
        <w:ind w:left="5631" w:hanging="360"/>
      </w:pPr>
      <w:rPr>
        <w:lang w:val="en-US" w:eastAsia="en-US" w:bidi="en-US"/>
      </w:rPr>
    </w:lvl>
    <w:lvl w:ilvl="6" w:tplc="6FB2A2C8">
      <w:numFmt w:val="bullet"/>
      <w:lvlText w:val="•"/>
      <w:lvlJc w:val="left"/>
      <w:pPr>
        <w:ind w:left="6685" w:hanging="360"/>
      </w:pPr>
      <w:rPr>
        <w:lang w:val="en-US" w:eastAsia="en-US" w:bidi="en-US"/>
      </w:rPr>
    </w:lvl>
    <w:lvl w:ilvl="7" w:tplc="4F92EF0E">
      <w:numFmt w:val="bullet"/>
      <w:lvlText w:val="•"/>
      <w:lvlJc w:val="left"/>
      <w:pPr>
        <w:ind w:left="7739" w:hanging="360"/>
      </w:pPr>
      <w:rPr>
        <w:lang w:val="en-US" w:eastAsia="en-US" w:bidi="en-US"/>
      </w:rPr>
    </w:lvl>
    <w:lvl w:ilvl="8" w:tplc="6DD060FA">
      <w:numFmt w:val="bullet"/>
      <w:lvlText w:val="•"/>
      <w:lvlJc w:val="left"/>
      <w:pPr>
        <w:ind w:left="8793" w:hanging="360"/>
      </w:pPr>
      <w:rPr>
        <w:lang w:val="en-US" w:eastAsia="en-US" w:bidi="en-US"/>
      </w:rPr>
    </w:lvl>
  </w:abstractNum>
  <w:abstractNum w:abstractNumId="4" w15:restartNumberingAfterBreak="0">
    <w:nsid w:val="0B5A3615"/>
    <w:multiLevelType w:val="hybridMultilevel"/>
    <w:tmpl w:val="80085038"/>
    <w:lvl w:ilvl="0" w:tplc="FFFFFFFF">
      <w:start w:val="1"/>
      <w:numFmt w:val="decimal"/>
      <w:lvlText w:val="%1."/>
      <w:lvlJc w:val="left"/>
      <w:pPr>
        <w:ind w:left="720" w:hanging="360"/>
      </w:pPr>
      <w:rPr>
        <w:rFonts w:hint="default"/>
      </w:rPr>
    </w:lvl>
    <w:lvl w:ilvl="1" w:tplc="FFFFFFFF">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B753803"/>
    <w:multiLevelType w:val="multilevel"/>
    <w:tmpl w:val="37A64D58"/>
    <w:lvl w:ilvl="0">
      <w:start w:val="1"/>
      <w:numFmt w:val="decimal"/>
      <w:lvlText w:val="%1."/>
      <w:lvlJc w:val="left"/>
      <w:pPr>
        <w:ind w:left="360" w:hanging="360"/>
      </w:pPr>
      <w:rPr>
        <w:rFonts w:hint="default"/>
        <w:spacing w:val="-1"/>
        <w:w w:val="99"/>
      </w:rPr>
    </w:lvl>
    <w:lvl w:ilvl="1">
      <w:start w:val="1"/>
      <w:numFmt w:val="upperLetter"/>
      <w:lvlText w:val="%2."/>
      <w:lvlJc w:val="left"/>
      <w:pPr>
        <w:ind w:left="1080" w:hanging="360"/>
      </w:pPr>
      <w:rPr>
        <w:rFonts w:hint="default"/>
        <w:color w:val="auto"/>
      </w:rPr>
    </w:lvl>
    <w:lvl w:ilvl="2">
      <w:start w:val="1"/>
      <w:numFmt w:val="upperRoman"/>
      <w:lvlText w:val="%3."/>
      <w:lvlJc w:val="right"/>
      <w:pPr>
        <w:ind w:left="1800" w:hanging="360"/>
      </w:pPr>
      <w:rPr>
        <w:rFonts w:hint="default"/>
        <w:b w:val="0"/>
        <w:bCs w:val="0"/>
        <w:color w:val="auto"/>
      </w:rPr>
    </w:lvl>
    <w:lvl w:ilvl="3">
      <w:start w:val="1"/>
      <w:numFmt w:val="lowerLetter"/>
      <w:lvlText w:val="%4."/>
      <w:lvlJc w:val="left"/>
      <w:pPr>
        <w:ind w:left="2520" w:hanging="360"/>
      </w:pPr>
      <w:rPr>
        <w:rFonts w:hint="default"/>
        <w:color w:val="auto"/>
      </w:rPr>
    </w:lvl>
    <w:lvl w:ilvl="4">
      <w:start w:val="1"/>
      <w:numFmt w:val="lowerRoman"/>
      <w:lvlText w:val="%5."/>
      <w:lvlJc w:val="left"/>
      <w:pPr>
        <w:ind w:left="3240" w:hanging="360"/>
      </w:pPr>
      <w:rPr>
        <w:rFonts w:hint="default"/>
      </w:rPr>
    </w:lvl>
    <w:lvl w:ilvl="5">
      <w:start w:val="1"/>
      <w:numFmt w:val="decimal"/>
      <w:lvlText w:val="%6."/>
      <w:lvlJc w:val="right"/>
      <w:pPr>
        <w:ind w:left="3960" w:hanging="360"/>
      </w:pPr>
      <w:rPr>
        <w:rFonts w:hint="default"/>
      </w:rPr>
    </w:lvl>
    <w:lvl w:ilvl="6">
      <w:start w:val="1"/>
      <w:numFmt w:val="upperLetter"/>
      <w:lvlText w:val="%7."/>
      <w:lvlJc w:val="left"/>
      <w:pPr>
        <w:ind w:left="4680" w:hanging="360"/>
      </w:pPr>
      <w:rPr>
        <w:rFonts w:hint="default"/>
      </w:rPr>
    </w:lvl>
    <w:lvl w:ilvl="7">
      <w:start w:val="1"/>
      <w:numFmt w:val="upperRoman"/>
      <w:lvlText w:val="%8."/>
      <w:lvlJc w:val="left"/>
      <w:pPr>
        <w:ind w:left="5400" w:hanging="360"/>
      </w:pPr>
      <w:rPr>
        <w:rFonts w:hint="default"/>
      </w:rPr>
    </w:lvl>
    <w:lvl w:ilvl="8">
      <w:start w:val="1"/>
      <w:numFmt w:val="lowerLetter"/>
      <w:lvlText w:val="%9."/>
      <w:lvlJc w:val="right"/>
      <w:pPr>
        <w:ind w:left="6120" w:hanging="360"/>
      </w:pPr>
      <w:rPr>
        <w:rFonts w:hint="default"/>
      </w:rPr>
    </w:lvl>
  </w:abstractNum>
  <w:abstractNum w:abstractNumId="6" w15:restartNumberingAfterBreak="0">
    <w:nsid w:val="0C682710"/>
    <w:multiLevelType w:val="hybridMultilevel"/>
    <w:tmpl w:val="3800C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13352F"/>
    <w:multiLevelType w:val="hybridMultilevel"/>
    <w:tmpl w:val="3800CF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8A689A"/>
    <w:multiLevelType w:val="multilevel"/>
    <w:tmpl w:val="03C05F18"/>
    <w:lvl w:ilvl="0">
      <w:start w:val="1"/>
      <w:numFmt w:val="decimal"/>
      <w:lvlText w:val="%1."/>
      <w:lvlJc w:val="left"/>
      <w:pPr>
        <w:ind w:left="360" w:hanging="360"/>
      </w:pPr>
      <w:rPr>
        <w:rFonts w:hint="default"/>
      </w:rPr>
    </w:lvl>
    <w:lvl w:ilvl="1">
      <w:start w:val="1"/>
      <w:numFmt w:val="upperLetter"/>
      <w:lvlText w:val="%2."/>
      <w:lvlJc w:val="left"/>
      <w:pPr>
        <w:ind w:left="1440" w:hanging="360"/>
      </w:pPr>
      <w:rPr>
        <w:rFonts w:hint="default"/>
        <w:color w:val="auto"/>
      </w:rPr>
    </w:lvl>
    <w:lvl w:ilvl="2">
      <w:start w:val="1"/>
      <w:numFmt w:val="upperRoman"/>
      <w:lvlText w:val="%3."/>
      <w:lvlJc w:val="right"/>
      <w:pPr>
        <w:ind w:left="2160" w:hanging="180"/>
      </w:pPr>
      <w:rPr>
        <w:rFonts w:hint="default"/>
        <w:color w:val="auto"/>
      </w:rPr>
    </w:lvl>
    <w:lvl w:ilvl="3">
      <w:start w:val="1"/>
      <w:numFmt w:val="lowerLetter"/>
      <w:lvlText w:val="%4."/>
      <w:lvlJc w:val="left"/>
      <w:pPr>
        <w:ind w:left="2880" w:hanging="360"/>
      </w:pPr>
      <w:rPr>
        <w:rFonts w:hint="default"/>
        <w:color w:val="auto"/>
      </w:rPr>
    </w:lvl>
    <w:lvl w:ilvl="4">
      <w:start w:val="1"/>
      <w:numFmt w:val="lowerRoman"/>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upperLetter"/>
      <w:lvlText w:val="%7."/>
      <w:lvlJc w:val="left"/>
      <w:pPr>
        <w:ind w:left="5040" w:hanging="360"/>
      </w:pPr>
      <w:rPr>
        <w:rFonts w:hint="default"/>
      </w:rPr>
    </w:lvl>
    <w:lvl w:ilvl="7">
      <w:start w:val="1"/>
      <w:numFmt w:val="upperRoman"/>
      <w:lvlText w:val="%8."/>
      <w:lvlJc w:val="left"/>
      <w:pPr>
        <w:ind w:left="5760" w:hanging="360"/>
      </w:pPr>
      <w:rPr>
        <w:rFonts w:hint="default"/>
      </w:rPr>
    </w:lvl>
    <w:lvl w:ilvl="8">
      <w:start w:val="1"/>
      <w:numFmt w:val="lowerLetter"/>
      <w:lvlText w:val="%9."/>
      <w:lvlJc w:val="right"/>
      <w:pPr>
        <w:ind w:left="6480" w:hanging="180"/>
      </w:pPr>
      <w:rPr>
        <w:rFonts w:hint="default"/>
      </w:rPr>
    </w:lvl>
  </w:abstractNum>
  <w:abstractNum w:abstractNumId="9" w15:restartNumberingAfterBreak="0">
    <w:nsid w:val="10110282"/>
    <w:multiLevelType w:val="hybridMultilevel"/>
    <w:tmpl w:val="3800C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813C08"/>
    <w:multiLevelType w:val="multilevel"/>
    <w:tmpl w:val="B75856F8"/>
    <w:lvl w:ilvl="0">
      <w:start w:val="1"/>
      <w:numFmt w:val="decimal"/>
      <w:lvlText w:val="%1."/>
      <w:lvlJc w:val="left"/>
      <w:pPr>
        <w:ind w:left="360" w:hanging="360"/>
      </w:pPr>
      <w:rPr>
        <w:rFonts w:hint="default"/>
      </w:rPr>
    </w:lvl>
    <w:lvl w:ilvl="1">
      <w:start w:val="1"/>
      <w:numFmt w:val="upperLetter"/>
      <w:lvlText w:val="%2."/>
      <w:lvlJc w:val="left"/>
      <w:pPr>
        <w:ind w:left="1440" w:hanging="360"/>
      </w:pPr>
      <w:rPr>
        <w:rFonts w:hint="default"/>
        <w:color w:val="auto"/>
      </w:rPr>
    </w:lvl>
    <w:lvl w:ilvl="2">
      <w:start w:val="1"/>
      <w:numFmt w:val="upperRoman"/>
      <w:lvlText w:val="%3."/>
      <w:lvlJc w:val="right"/>
      <w:pPr>
        <w:ind w:left="2160" w:hanging="180"/>
      </w:pPr>
      <w:rPr>
        <w:rFonts w:hint="default"/>
        <w:b w:val="0"/>
        <w:bCs w:val="0"/>
        <w:color w:val="auto"/>
      </w:rPr>
    </w:lvl>
    <w:lvl w:ilvl="3">
      <w:start w:val="1"/>
      <w:numFmt w:val="lowerLetter"/>
      <w:lvlText w:val="%4."/>
      <w:lvlJc w:val="left"/>
      <w:pPr>
        <w:ind w:left="2880" w:hanging="360"/>
      </w:pPr>
      <w:rPr>
        <w:rFonts w:hint="default"/>
        <w:color w:val="auto"/>
      </w:rPr>
    </w:lvl>
    <w:lvl w:ilvl="4">
      <w:start w:val="1"/>
      <w:numFmt w:val="lowerRoman"/>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upperLetter"/>
      <w:lvlText w:val="%7."/>
      <w:lvlJc w:val="left"/>
      <w:pPr>
        <w:ind w:left="5040" w:hanging="360"/>
      </w:pPr>
      <w:rPr>
        <w:rFonts w:hint="default"/>
      </w:rPr>
    </w:lvl>
    <w:lvl w:ilvl="7">
      <w:start w:val="1"/>
      <w:numFmt w:val="upperRoman"/>
      <w:lvlText w:val="%8."/>
      <w:lvlJc w:val="left"/>
      <w:pPr>
        <w:ind w:left="5760" w:hanging="360"/>
      </w:pPr>
      <w:rPr>
        <w:rFonts w:hint="default"/>
      </w:rPr>
    </w:lvl>
    <w:lvl w:ilvl="8">
      <w:start w:val="1"/>
      <w:numFmt w:val="lowerLetter"/>
      <w:lvlText w:val="%9."/>
      <w:lvlJc w:val="right"/>
      <w:pPr>
        <w:ind w:left="6480" w:hanging="180"/>
      </w:pPr>
      <w:rPr>
        <w:rFonts w:hint="default"/>
      </w:rPr>
    </w:lvl>
  </w:abstractNum>
  <w:abstractNum w:abstractNumId="11" w15:restartNumberingAfterBreak="0">
    <w:nsid w:val="126969D9"/>
    <w:multiLevelType w:val="multilevel"/>
    <w:tmpl w:val="03C05F18"/>
    <w:lvl w:ilvl="0">
      <w:start w:val="1"/>
      <w:numFmt w:val="decimal"/>
      <w:lvlText w:val="%1."/>
      <w:lvlJc w:val="left"/>
      <w:pPr>
        <w:ind w:left="360" w:hanging="360"/>
      </w:pPr>
      <w:rPr>
        <w:rFonts w:hint="default"/>
      </w:rPr>
    </w:lvl>
    <w:lvl w:ilvl="1">
      <w:start w:val="1"/>
      <w:numFmt w:val="upperLetter"/>
      <w:lvlText w:val="%2."/>
      <w:lvlJc w:val="left"/>
      <w:pPr>
        <w:ind w:left="1440" w:hanging="360"/>
      </w:pPr>
      <w:rPr>
        <w:rFonts w:hint="default"/>
        <w:color w:val="auto"/>
      </w:rPr>
    </w:lvl>
    <w:lvl w:ilvl="2">
      <w:start w:val="1"/>
      <w:numFmt w:val="upperRoman"/>
      <w:lvlText w:val="%3."/>
      <w:lvlJc w:val="right"/>
      <w:pPr>
        <w:ind w:left="2160" w:hanging="180"/>
      </w:pPr>
      <w:rPr>
        <w:rFonts w:hint="default"/>
        <w:color w:val="auto"/>
      </w:rPr>
    </w:lvl>
    <w:lvl w:ilvl="3">
      <w:start w:val="1"/>
      <w:numFmt w:val="lowerLetter"/>
      <w:lvlText w:val="%4."/>
      <w:lvlJc w:val="left"/>
      <w:pPr>
        <w:ind w:left="2880" w:hanging="360"/>
      </w:pPr>
      <w:rPr>
        <w:rFonts w:hint="default"/>
        <w:color w:val="auto"/>
      </w:rPr>
    </w:lvl>
    <w:lvl w:ilvl="4">
      <w:start w:val="1"/>
      <w:numFmt w:val="lowerRoman"/>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upperLetter"/>
      <w:lvlText w:val="%7."/>
      <w:lvlJc w:val="left"/>
      <w:pPr>
        <w:ind w:left="5040" w:hanging="360"/>
      </w:pPr>
      <w:rPr>
        <w:rFonts w:hint="default"/>
      </w:rPr>
    </w:lvl>
    <w:lvl w:ilvl="7">
      <w:start w:val="1"/>
      <w:numFmt w:val="upperRoman"/>
      <w:lvlText w:val="%8."/>
      <w:lvlJc w:val="left"/>
      <w:pPr>
        <w:ind w:left="5760" w:hanging="360"/>
      </w:pPr>
      <w:rPr>
        <w:rFonts w:hint="default"/>
      </w:rPr>
    </w:lvl>
    <w:lvl w:ilvl="8">
      <w:start w:val="1"/>
      <w:numFmt w:val="lowerLetter"/>
      <w:lvlText w:val="%9."/>
      <w:lvlJc w:val="right"/>
      <w:pPr>
        <w:ind w:left="6480" w:hanging="180"/>
      </w:pPr>
      <w:rPr>
        <w:rFonts w:hint="default"/>
      </w:rPr>
    </w:lvl>
  </w:abstractNum>
  <w:abstractNum w:abstractNumId="12" w15:restartNumberingAfterBreak="0">
    <w:nsid w:val="12EB02CA"/>
    <w:multiLevelType w:val="multilevel"/>
    <w:tmpl w:val="B75856F8"/>
    <w:lvl w:ilvl="0">
      <w:start w:val="1"/>
      <w:numFmt w:val="decimal"/>
      <w:lvlText w:val="%1."/>
      <w:lvlJc w:val="left"/>
      <w:pPr>
        <w:ind w:left="360" w:hanging="360"/>
      </w:pPr>
      <w:rPr>
        <w:rFonts w:hint="default"/>
      </w:rPr>
    </w:lvl>
    <w:lvl w:ilvl="1">
      <w:start w:val="1"/>
      <w:numFmt w:val="upperLetter"/>
      <w:lvlText w:val="%2."/>
      <w:lvlJc w:val="left"/>
      <w:pPr>
        <w:ind w:left="1440" w:hanging="360"/>
      </w:pPr>
      <w:rPr>
        <w:rFonts w:hint="default"/>
        <w:color w:val="auto"/>
      </w:rPr>
    </w:lvl>
    <w:lvl w:ilvl="2">
      <w:start w:val="1"/>
      <w:numFmt w:val="upperRoman"/>
      <w:lvlText w:val="%3."/>
      <w:lvlJc w:val="right"/>
      <w:pPr>
        <w:ind w:left="2160" w:hanging="180"/>
      </w:pPr>
      <w:rPr>
        <w:rFonts w:hint="default"/>
        <w:b w:val="0"/>
        <w:bCs w:val="0"/>
        <w:color w:val="auto"/>
      </w:rPr>
    </w:lvl>
    <w:lvl w:ilvl="3">
      <w:start w:val="1"/>
      <w:numFmt w:val="lowerLetter"/>
      <w:lvlText w:val="%4."/>
      <w:lvlJc w:val="left"/>
      <w:pPr>
        <w:ind w:left="2880" w:hanging="360"/>
      </w:pPr>
      <w:rPr>
        <w:rFonts w:hint="default"/>
        <w:color w:val="auto"/>
      </w:rPr>
    </w:lvl>
    <w:lvl w:ilvl="4">
      <w:start w:val="1"/>
      <w:numFmt w:val="lowerRoman"/>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upperLetter"/>
      <w:lvlText w:val="%7."/>
      <w:lvlJc w:val="left"/>
      <w:pPr>
        <w:ind w:left="5040" w:hanging="360"/>
      </w:pPr>
      <w:rPr>
        <w:rFonts w:hint="default"/>
      </w:rPr>
    </w:lvl>
    <w:lvl w:ilvl="7">
      <w:start w:val="1"/>
      <w:numFmt w:val="upperRoman"/>
      <w:lvlText w:val="%8."/>
      <w:lvlJc w:val="left"/>
      <w:pPr>
        <w:ind w:left="5760" w:hanging="360"/>
      </w:pPr>
      <w:rPr>
        <w:rFonts w:hint="default"/>
      </w:rPr>
    </w:lvl>
    <w:lvl w:ilvl="8">
      <w:start w:val="1"/>
      <w:numFmt w:val="lowerLetter"/>
      <w:lvlText w:val="%9."/>
      <w:lvlJc w:val="right"/>
      <w:pPr>
        <w:ind w:left="6480" w:hanging="180"/>
      </w:pPr>
      <w:rPr>
        <w:rFonts w:hint="default"/>
      </w:rPr>
    </w:lvl>
  </w:abstractNum>
  <w:abstractNum w:abstractNumId="13" w15:restartNumberingAfterBreak="0">
    <w:nsid w:val="1395715F"/>
    <w:multiLevelType w:val="multilevel"/>
    <w:tmpl w:val="B75856F8"/>
    <w:lvl w:ilvl="0">
      <w:start w:val="1"/>
      <w:numFmt w:val="decimal"/>
      <w:lvlText w:val="%1."/>
      <w:lvlJc w:val="left"/>
      <w:pPr>
        <w:ind w:left="360" w:hanging="360"/>
      </w:pPr>
      <w:rPr>
        <w:rFonts w:hint="default"/>
      </w:rPr>
    </w:lvl>
    <w:lvl w:ilvl="1">
      <w:start w:val="1"/>
      <w:numFmt w:val="upperLetter"/>
      <w:lvlText w:val="%2."/>
      <w:lvlJc w:val="left"/>
      <w:pPr>
        <w:ind w:left="1440" w:hanging="360"/>
      </w:pPr>
      <w:rPr>
        <w:rFonts w:hint="default"/>
        <w:color w:val="auto"/>
      </w:rPr>
    </w:lvl>
    <w:lvl w:ilvl="2">
      <w:start w:val="1"/>
      <w:numFmt w:val="upperRoman"/>
      <w:lvlText w:val="%3."/>
      <w:lvlJc w:val="right"/>
      <w:pPr>
        <w:ind w:left="2160" w:hanging="180"/>
      </w:pPr>
      <w:rPr>
        <w:rFonts w:hint="default"/>
        <w:b w:val="0"/>
        <w:bCs w:val="0"/>
        <w:color w:val="auto"/>
      </w:rPr>
    </w:lvl>
    <w:lvl w:ilvl="3">
      <w:start w:val="1"/>
      <w:numFmt w:val="lowerLetter"/>
      <w:lvlText w:val="%4."/>
      <w:lvlJc w:val="left"/>
      <w:pPr>
        <w:ind w:left="2880" w:hanging="360"/>
      </w:pPr>
      <w:rPr>
        <w:rFonts w:hint="default"/>
        <w:color w:val="auto"/>
      </w:rPr>
    </w:lvl>
    <w:lvl w:ilvl="4">
      <w:start w:val="1"/>
      <w:numFmt w:val="lowerRoman"/>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upperLetter"/>
      <w:lvlText w:val="%7."/>
      <w:lvlJc w:val="left"/>
      <w:pPr>
        <w:ind w:left="5040" w:hanging="360"/>
      </w:pPr>
      <w:rPr>
        <w:rFonts w:hint="default"/>
      </w:rPr>
    </w:lvl>
    <w:lvl w:ilvl="7">
      <w:start w:val="1"/>
      <w:numFmt w:val="upperRoman"/>
      <w:lvlText w:val="%8."/>
      <w:lvlJc w:val="left"/>
      <w:pPr>
        <w:ind w:left="5760" w:hanging="360"/>
      </w:pPr>
      <w:rPr>
        <w:rFonts w:hint="default"/>
      </w:rPr>
    </w:lvl>
    <w:lvl w:ilvl="8">
      <w:start w:val="1"/>
      <w:numFmt w:val="lowerLetter"/>
      <w:lvlText w:val="%9."/>
      <w:lvlJc w:val="right"/>
      <w:pPr>
        <w:ind w:left="6480" w:hanging="180"/>
      </w:pPr>
      <w:rPr>
        <w:rFonts w:hint="default"/>
      </w:rPr>
    </w:lvl>
  </w:abstractNum>
  <w:abstractNum w:abstractNumId="14" w15:restartNumberingAfterBreak="0">
    <w:nsid w:val="146A4E2A"/>
    <w:multiLevelType w:val="hybridMultilevel"/>
    <w:tmpl w:val="1B4484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5021F3B"/>
    <w:multiLevelType w:val="hybridMultilevel"/>
    <w:tmpl w:val="BF269D3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0A21723"/>
    <w:multiLevelType w:val="multilevel"/>
    <w:tmpl w:val="B75856F8"/>
    <w:lvl w:ilvl="0">
      <w:start w:val="1"/>
      <w:numFmt w:val="decimal"/>
      <w:lvlText w:val="%1."/>
      <w:lvlJc w:val="left"/>
      <w:pPr>
        <w:ind w:left="360" w:hanging="360"/>
      </w:pPr>
      <w:rPr>
        <w:rFonts w:hint="default"/>
      </w:rPr>
    </w:lvl>
    <w:lvl w:ilvl="1">
      <w:start w:val="1"/>
      <w:numFmt w:val="upperLetter"/>
      <w:lvlText w:val="%2."/>
      <w:lvlJc w:val="left"/>
      <w:pPr>
        <w:ind w:left="1440" w:hanging="360"/>
      </w:pPr>
      <w:rPr>
        <w:rFonts w:hint="default"/>
        <w:color w:val="auto"/>
      </w:rPr>
    </w:lvl>
    <w:lvl w:ilvl="2">
      <w:start w:val="1"/>
      <w:numFmt w:val="upperRoman"/>
      <w:lvlText w:val="%3."/>
      <w:lvlJc w:val="right"/>
      <w:pPr>
        <w:ind w:left="2160" w:hanging="180"/>
      </w:pPr>
      <w:rPr>
        <w:rFonts w:hint="default"/>
        <w:b w:val="0"/>
        <w:bCs w:val="0"/>
        <w:color w:val="auto"/>
      </w:rPr>
    </w:lvl>
    <w:lvl w:ilvl="3">
      <w:start w:val="1"/>
      <w:numFmt w:val="lowerLetter"/>
      <w:lvlText w:val="%4."/>
      <w:lvlJc w:val="left"/>
      <w:pPr>
        <w:ind w:left="2880" w:hanging="360"/>
      </w:pPr>
      <w:rPr>
        <w:rFonts w:hint="default"/>
        <w:color w:val="auto"/>
      </w:rPr>
    </w:lvl>
    <w:lvl w:ilvl="4">
      <w:start w:val="1"/>
      <w:numFmt w:val="lowerRoman"/>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upperLetter"/>
      <w:lvlText w:val="%7."/>
      <w:lvlJc w:val="left"/>
      <w:pPr>
        <w:ind w:left="5040" w:hanging="360"/>
      </w:pPr>
      <w:rPr>
        <w:rFonts w:hint="default"/>
      </w:rPr>
    </w:lvl>
    <w:lvl w:ilvl="7">
      <w:start w:val="1"/>
      <w:numFmt w:val="upperRoman"/>
      <w:lvlText w:val="%8."/>
      <w:lvlJc w:val="left"/>
      <w:pPr>
        <w:ind w:left="5760" w:hanging="360"/>
      </w:pPr>
      <w:rPr>
        <w:rFonts w:hint="default"/>
      </w:rPr>
    </w:lvl>
    <w:lvl w:ilvl="8">
      <w:start w:val="1"/>
      <w:numFmt w:val="lowerLetter"/>
      <w:lvlText w:val="%9."/>
      <w:lvlJc w:val="right"/>
      <w:pPr>
        <w:ind w:left="6480" w:hanging="180"/>
      </w:pPr>
      <w:rPr>
        <w:rFonts w:hint="default"/>
      </w:rPr>
    </w:lvl>
  </w:abstractNum>
  <w:abstractNum w:abstractNumId="17" w15:restartNumberingAfterBreak="0">
    <w:nsid w:val="250859BC"/>
    <w:multiLevelType w:val="hybridMultilevel"/>
    <w:tmpl w:val="3800C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77748EA"/>
    <w:multiLevelType w:val="hybridMultilevel"/>
    <w:tmpl w:val="3800C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F60C2C"/>
    <w:multiLevelType w:val="hybridMultilevel"/>
    <w:tmpl w:val="A6FE0D0A"/>
    <w:lvl w:ilvl="0" w:tplc="FFFFFFFF">
      <w:start w:val="1"/>
      <w:numFmt w:val="decimal"/>
      <w:lvlText w:val="%1."/>
      <w:lvlJc w:val="left"/>
      <w:pPr>
        <w:ind w:left="720" w:hanging="360"/>
      </w:pPr>
    </w:lvl>
    <w:lvl w:ilvl="1" w:tplc="04090001">
      <w:start w:val="1"/>
      <w:numFmt w:val="bullet"/>
      <w:lvlText w:val=""/>
      <w:lvlJc w:val="left"/>
      <w:pPr>
        <w:ind w:left="1800" w:hanging="360"/>
      </w:pPr>
      <w:rPr>
        <w:rFonts w:ascii="Symbol" w:hAnsi="Symbol" w:hint="default"/>
      </w:rPr>
    </w:lvl>
    <w:lvl w:ilvl="2" w:tplc="04090019">
      <w:start w:val="1"/>
      <w:numFmt w:val="lowerLetter"/>
      <w:lvlText w:val="%3."/>
      <w:lvlJc w:val="left"/>
      <w:pPr>
        <w:ind w:left="14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A746619"/>
    <w:multiLevelType w:val="hybridMultilevel"/>
    <w:tmpl w:val="1108C5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A91048"/>
    <w:multiLevelType w:val="hybridMultilevel"/>
    <w:tmpl w:val="3800C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A967DE"/>
    <w:multiLevelType w:val="hybridMultilevel"/>
    <w:tmpl w:val="3800C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2F94398"/>
    <w:multiLevelType w:val="hybridMultilevel"/>
    <w:tmpl w:val="A44A3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B405E4"/>
    <w:multiLevelType w:val="hybridMultilevel"/>
    <w:tmpl w:val="3800C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03584D"/>
    <w:multiLevelType w:val="hybridMultilevel"/>
    <w:tmpl w:val="3800C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5A759D3"/>
    <w:multiLevelType w:val="hybridMultilevel"/>
    <w:tmpl w:val="3F5E76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C72EDA2">
      <w:start w:val="1814"/>
      <w:numFmt w:val="decimal"/>
      <w:lvlText w:val="%3"/>
      <w:lvlJc w:val="left"/>
      <w:pPr>
        <w:ind w:left="2460" w:hanging="4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8F3133"/>
    <w:multiLevelType w:val="multilevel"/>
    <w:tmpl w:val="03C05F18"/>
    <w:lvl w:ilvl="0">
      <w:start w:val="1"/>
      <w:numFmt w:val="decimal"/>
      <w:lvlText w:val="%1."/>
      <w:lvlJc w:val="left"/>
      <w:pPr>
        <w:ind w:left="360" w:hanging="360"/>
      </w:pPr>
      <w:rPr>
        <w:rFonts w:hint="default"/>
      </w:rPr>
    </w:lvl>
    <w:lvl w:ilvl="1">
      <w:start w:val="1"/>
      <w:numFmt w:val="upperLetter"/>
      <w:lvlText w:val="%2."/>
      <w:lvlJc w:val="left"/>
      <w:pPr>
        <w:ind w:left="1440" w:hanging="360"/>
      </w:pPr>
      <w:rPr>
        <w:rFonts w:hint="default"/>
        <w:color w:val="auto"/>
      </w:rPr>
    </w:lvl>
    <w:lvl w:ilvl="2">
      <w:start w:val="1"/>
      <w:numFmt w:val="upperRoman"/>
      <w:lvlText w:val="%3."/>
      <w:lvlJc w:val="right"/>
      <w:pPr>
        <w:ind w:left="2160" w:hanging="180"/>
      </w:pPr>
      <w:rPr>
        <w:rFonts w:hint="default"/>
        <w:color w:val="auto"/>
      </w:rPr>
    </w:lvl>
    <w:lvl w:ilvl="3">
      <w:start w:val="1"/>
      <w:numFmt w:val="lowerLetter"/>
      <w:lvlText w:val="%4."/>
      <w:lvlJc w:val="left"/>
      <w:pPr>
        <w:ind w:left="2880" w:hanging="360"/>
      </w:pPr>
      <w:rPr>
        <w:rFonts w:hint="default"/>
        <w:color w:val="auto"/>
      </w:rPr>
    </w:lvl>
    <w:lvl w:ilvl="4">
      <w:start w:val="1"/>
      <w:numFmt w:val="lowerRoman"/>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upperLetter"/>
      <w:lvlText w:val="%7."/>
      <w:lvlJc w:val="left"/>
      <w:pPr>
        <w:ind w:left="5040" w:hanging="360"/>
      </w:pPr>
      <w:rPr>
        <w:rFonts w:hint="default"/>
      </w:rPr>
    </w:lvl>
    <w:lvl w:ilvl="7">
      <w:start w:val="1"/>
      <w:numFmt w:val="upperRoman"/>
      <w:lvlText w:val="%8."/>
      <w:lvlJc w:val="left"/>
      <w:pPr>
        <w:ind w:left="5760" w:hanging="360"/>
      </w:pPr>
      <w:rPr>
        <w:rFonts w:hint="default"/>
      </w:rPr>
    </w:lvl>
    <w:lvl w:ilvl="8">
      <w:start w:val="1"/>
      <w:numFmt w:val="lowerLetter"/>
      <w:lvlText w:val="%9."/>
      <w:lvlJc w:val="right"/>
      <w:pPr>
        <w:ind w:left="6480" w:hanging="180"/>
      </w:pPr>
      <w:rPr>
        <w:rFonts w:hint="default"/>
      </w:rPr>
    </w:lvl>
  </w:abstractNum>
  <w:abstractNum w:abstractNumId="28" w15:restartNumberingAfterBreak="0">
    <w:nsid w:val="47321631"/>
    <w:multiLevelType w:val="multilevel"/>
    <w:tmpl w:val="37A64D58"/>
    <w:lvl w:ilvl="0">
      <w:start w:val="1"/>
      <w:numFmt w:val="decimal"/>
      <w:lvlText w:val="%1."/>
      <w:lvlJc w:val="left"/>
      <w:pPr>
        <w:ind w:left="360" w:hanging="360"/>
      </w:pPr>
      <w:rPr>
        <w:rFonts w:hint="default"/>
        <w:spacing w:val="-1"/>
        <w:w w:val="99"/>
      </w:rPr>
    </w:lvl>
    <w:lvl w:ilvl="1">
      <w:start w:val="1"/>
      <w:numFmt w:val="upperLetter"/>
      <w:lvlText w:val="%2."/>
      <w:lvlJc w:val="left"/>
      <w:pPr>
        <w:ind w:left="1080" w:hanging="360"/>
      </w:pPr>
      <w:rPr>
        <w:rFonts w:hint="default"/>
        <w:color w:val="auto"/>
      </w:rPr>
    </w:lvl>
    <w:lvl w:ilvl="2">
      <w:start w:val="1"/>
      <w:numFmt w:val="upperRoman"/>
      <w:lvlText w:val="%3."/>
      <w:lvlJc w:val="right"/>
      <w:pPr>
        <w:ind w:left="1800" w:hanging="360"/>
      </w:pPr>
      <w:rPr>
        <w:rFonts w:hint="default"/>
        <w:b w:val="0"/>
        <w:bCs w:val="0"/>
        <w:color w:val="auto"/>
      </w:rPr>
    </w:lvl>
    <w:lvl w:ilvl="3">
      <w:start w:val="1"/>
      <w:numFmt w:val="lowerLetter"/>
      <w:lvlText w:val="%4."/>
      <w:lvlJc w:val="left"/>
      <w:pPr>
        <w:ind w:left="2520" w:hanging="360"/>
      </w:pPr>
      <w:rPr>
        <w:rFonts w:hint="default"/>
        <w:color w:val="auto"/>
      </w:rPr>
    </w:lvl>
    <w:lvl w:ilvl="4">
      <w:start w:val="1"/>
      <w:numFmt w:val="lowerRoman"/>
      <w:lvlText w:val="%5."/>
      <w:lvlJc w:val="left"/>
      <w:pPr>
        <w:ind w:left="3240" w:hanging="360"/>
      </w:pPr>
      <w:rPr>
        <w:rFonts w:hint="default"/>
      </w:rPr>
    </w:lvl>
    <w:lvl w:ilvl="5">
      <w:start w:val="1"/>
      <w:numFmt w:val="decimal"/>
      <w:lvlText w:val="%6."/>
      <w:lvlJc w:val="right"/>
      <w:pPr>
        <w:ind w:left="3960" w:hanging="360"/>
      </w:pPr>
      <w:rPr>
        <w:rFonts w:hint="default"/>
      </w:rPr>
    </w:lvl>
    <w:lvl w:ilvl="6">
      <w:start w:val="1"/>
      <w:numFmt w:val="upperLetter"/>
      <w:lvlText w:val="%7."/>
      <w:lvlJc w:val="left"/>
      <w:pPr>
        <w:ind w:left="4680" w:hanging="360"/>
      </w:pPr>
      <w:rPr>
        <w:rFonts w:hint="default"/>
      </w:rPr>
    </w:lvl>
    <w:lvl w:ilvl="7">
      <w:start w:val="1"/>
      <w:numFmt w:val="upperRoman"/>
      <w:lvlText w:val="%8."/>
      <w:lvlJc w:val="left"/>
      <w:pPr>
        <w:ind w:left="5400" w:hanging="360"/>
      </w:pPr>
      <w:rPr>
        <w:rFonts w:hint="default"/>
      </w:rPr>
    </w:lvl>
    <w:lvl w:ilvl="8">
      <w:start w:val="1"/>
      <w:numFmt w:val="lowerLetter"/>
      <w:lvlText w:val="%9."/>
      <w:lvlJc w:val="right"/>
      <w:pPr>
        <w:ind w:left="6120" w:hanging="360"/>
      </w:pPr>
      <w:rPr>
        <w:rFonts w:hint="default"/>
      </w:rPr>
    </w:lvl>
  </w:abstractNum>
  <w:abstractNum w:abstractNumId="29" w15:restartNumberingAfterBreak="0">
    <w:nsid w:val="47925DB9"/>
    <w:multiLevelType w:val="hybridMultilevel"/>
    <w:tmpl w:val="A40873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AEC7602"/>
    <w:multiLevelType w:val="multilevel"/>
    <w:tmpl w:val="A8CC0CA6"/>
    <w:lvl w:ilvl="0">
      <w:start w:val="1"/>
      <w:numFmt w:val="decimal"/>
      <w:lvlText w:val="%1."/>
      <w:lvlJc w:val="left"/>
      <w:pPr>
        <w:ind w:left="360" w:hanging="360"/>
      </w:pPr>
      <w:rPr>
        <w:rFonts w:hint="default"/>
      </w:rPr>
    </w:lvl>
    <w:lvl w:ilvl="1">
      <w:start w:val="1"/>
      <w:numFmt w:val="upperLetter"/>
      <w:lvlText w:val="%2."/>
      <w:lvlJc w:val="left"/>
      <w:pPr>
        <w:ind w:left="1440" w:hanging="360"/>
      </w:pPr>
      <w:rPr>
        <w:rFonts w:hint="default"/>
        <w:color w:val="auto"/>
      </w:rPr>
    </w:lvl>
    <w:lvl w:ilvl="2">
      <w:start w:val="1"/>
      <w:numFmt w:val="lowerRoman"/>
      <w:lvlText w:val="%3."/>
      <w:lvlJc w:val="right"/>
      <w:pPr>
        <w:ind w:left="2160" w:hanging="180"/>
      </w:pPr>
      <w:rPr>
        <w:rFonts w:hint="default"/>
        <w:color w:val="auto"/>
      </w:rPr>
    </w:lvl>
    <w:lvl w:ilvl="3">
      <w:start w:val="1"/>
      <w:numFmt w:val="lowerLetter"/>
      <w:lvlText w:val="%4."/>
      <w:lvlJc w:val="left"/>
      <w:pPr>
        <w:ind w:left="2880" w:hanging="360"/>
      </w:pPr>
      <w:rPr>
        <w:rFonts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ED21533"/>
    <w:multiLevelType w:val="multilevel"/>
    <w:tmpl w:val="A8CC0CA6"/>
    <w:lvl w:ilvl="0">
      <w:start w:val="1"/>
      <w:numFmt w:val="decimal"/>
      <w:lvlText w:val="%1."/>
      <w:lvlJc w:val="left"/>
      <w:pPr>
        <w:ind w:left="360" w:hanging="360"/>
      </w:pPr>
      <w:rPr>
        <w:rFonts w:hint="default"/>
      </w:rPr>
    </w:lvl>
    <w:lvl w:ilvl="1">
      <w:start w:val="1"/>
      <w:numFmt w:val="upperLetter"/>
      <w:lvlText w:val="%2."/>
      <w:lvlJc w:val="left"/>
      <w:pPr>
        <w:ind w:left="1440" w:hanging="360"/>
      </w:pPr>
      <w:rPr>
        <w:rFonts w:hint="default"/>
        <w:color w:val="auto"/>
      </w:rPr>
    </w:lvl>
    <w:lvl w:ilvl="2">
      <w:start w:val="1"/>
      <w:numFmt w:val="lowerRoman"/>
      <w:lvlText w:val="%3."/>
      <w:lvlJc w:val="right"/>
      <w:pPr>
        <w:ind w:left="2160" w:hanging="180"/>
      </w:pPr>
      <w:rPr>
        <w:rFonts w:hint="default"/>
        <w:color w:val="auto"/>
      </w:rPr>
    </w:lvl>
    <w:lvl w:ilvl="3">
      <w:start w:val="1"/>
      <w:numFmt w:val="lowerLetter"/>
      <w:lvlText w:val="%4."/>
      <w:lvlJc w:val="left"/>
      <w:pPr>
        <w:ind w:left="2880" w:hanging="360"/>
      </w:pPr>
      <w:rPr>
        <w:rFonts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4FC44C4A"/>
    <w:multiLevelType w:val="hybridMultilevel"/>
    <w:tmpl w:val="3800C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26A774D"/>
    <w:multiLevelType w:val="hybridMultilevel"/>
    <w:tmpl w:val="3800CF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4574715"/>
    <w:multiLevelType w:val="multilevel"/>
    <w:tmpl w:val="37A64D58"/>
    <w:lvl w:ilvl="0">
      <w:start w:val="1"/>
      <w:numFmt w:val="decimal"/>
      <w:lvlText w:val="%1."/>
      <w:lvlJc w:val="left"/>
      <w:pPr>
        <w:ind w:left="360" w:hanging="360"/>
      </w:pPr>
      <w:rPr>
        <w:rFonts w:hint="default"/>
        <w:spacing w:val="-1"/>
        <w:w w:val="99"/>
      </w:rPr>
    </w:lvl>
    <w:lvl w:ilvl="1">
      <w:start w:val="1"/>
      <w:numFmt w:val="upperLetter"/>
      <w:lvlText w:val="%2."/>
      <w:lvlJc w:val="left"/>
      <w:pPr>
        <w:ind w:left="1080" w:hanging="360"/>
      </w:pPr>
      <w:rPr>
        <w:rFonts w:hint="default"/>
        <w:color w:val="auto"/>
      </w:rPr>
    </w:lvl>
    <w:lvl w:ilvl="2">
      <w:start w:val="1"/>
      <w:numFmt w:val="upperRoman"/>
      <w:lvlText w:val="%3."/>
      <w:lvlJc w:val="right"/>
      <w:pPr>
        <w:ind w:left="1800" w:hanging="360"/>
      </w:pPr>
      <w:rPr>
        <w:rFonts w:hint="default"/>
        <w:b w:val="0"/>
        <w:bCs w:val="0"/>
        <w:color w:val="auto"/>
      </w:rPr>
    </w:lvl>
    <w:lvl w:ilvl="3">
      <w:start w:val="1"/>
      <w:numFmt w:val="lowerLetter"/>
      <w:lvlText w:val="%4."/>
      <w:lvlJc w:val="left"/>
      <w:pPr>
        <w:ind w:left="2520" w:hanging="360"/>
      </w:pPr>
      <w:rPr>
        <w:rFonts w:hint="default"/>
        <w:color w:val="auto"/>
      </w:rPr>
    </w:lvl>
    <w:lvl w:ilvl="4">
      <w:start w:val="1"/>
      <w:numFmt w:val="lowerRoman"/>
      <w:lvlText w:val="%5."/>
      <w:lvlJc w:val="left"/>
      <w:pPr>
        <w:ind w:left="3240" w:hanging="360"/>
      </w:pPr>
      <w:rPr>
        <w:rFonts w:hint="default"/>
      </w:rPr>
    </w:lvl>
    <w:lvl w:ilvl="5">
      <w:start w:val="1"/>
      <w:numFmt w:val="decimal"/>
      <w:lvlText w:val="%6."/>
      <w:lvlJc w:val="right"/>
      <w:pPr>
        <w:ind w:left="3960" w:hanging="360"/>
      </w:pPr>
      <w:rPr>
        <w:rFonts w:hint="default"/>
      </w:rPr>
    </w:lvl>
    <w:lvl w:ilvl="6">
      <w:start w:val="1"/>
      <w:numFmt w:val="upperLetter"/>
      <w:lvlText w:val="%7."/>
      <w:lvlJc w:val="left"/>
      <w:pPr>
        <w:ind w:left="4680" w:hanging="360"/>
      </w:pPr>
      <w:rPr>
        <w:rFonts w:hint="default"/>
      </w:rPr>
    </w:lvl>
    <w:lvl w:ilvl="7">
      <w:start w:val="1"/>
      <w:numFmt w:val="upperRoman"/>
      <w:lvlText w:val="%8."/>
      <w:lvlJc w:val="left"/>
      <w:pPr>
        <w:ind w:left="5400" w:hanging="360"/>
      </w:pPr>
      <w:rPr>
        <w:rFonts w:hint="default"/>
      </w:rPr>
    </w:lvl>
    <w:lvl w:ilvl="8">
      <w:start w:val="1"/>
      <w:numFmt w:val="lowerLetter"/>
      <w:lvlText w:val="%9."/>
      <w:lvlJc w:val="right"/>
      <w:pPr>
        <w:ind w:left="6120" w:hanging="360"/>
      </w:pPr>
      <w:rPr>
        <w:rFonts w:hint="default"/>
      </w:rPr>
    </w:lvl>
  </w:abstractNum>
  <w:abstractNum w:abstractNumId="35" w15:restartNumberingAfterBreak="0">
    <w:nsid w:val="559E5E9A"/>
    <w:multiLevelType w:val="multilevel"/>
    <w:tmpl w:val="03C05F18"/>
    <w:lvl w:ilvl="0">
      <w:start w:val="1"/>
      <w:numFmt w:val="decimal"/>
      <w:lvlText w:val="%1."/>
      <w:lvlJc w:val="left"/>
      <w:pPr>
        <w:ind w:left="360" w:hanging="360"/>
      </w:pPr>
      <w:rPr>
        <w:rFonts w:hint="default"/>
      </w:rPr>
    </w:lvl>
    <w:lvl w:ilvl="1">
      <w:start w:val="1"/>
      <w:numFmt w:val="upperLetter"/>
      <w:lvlText w:val="%2."/>
      <w:lvlJc w:val="left"/>
      <w:pPr>
        <w:ind w:left="1440" w:hanging="360"/>
      </w:pPr>
      <w:rPr>
        <w:rFonts w:hint="default"/>
        <w:color w:val="auto"/>
      </w:rPr>
    </w:lvl>
    <w:lvl w:ilvl="2">
      <w:start w:val="1"/>
      <w:numFmt w:val="upperRoman"/>
      <w:lvlText w:val="%3."/>
      <w:lvlJc w:val="right"/>
      <w:pPr>
        <w:ind w:left="2160" w:hanging="180"/>
      </w:pPr>
      <w:rPr>
        <w:rFonts w:hint="default"/>
        <w:color w:val="auto"/>
      </w:rPr>
    </w:lvl>
    <w:lvl w:ilvl="3">
      <w:start w:val="1"/>
      <w:numFmt w:val="lowerLetter"/>
      <w:lvlText w:val="%4."/>
      <w:lvlJc w:val="left"/>
      <w:pPr>
        <w:ind w:left="2880" w:hanging="360"/>
      </w:pPr>
      <w:rPr>
        <w:rFonts w:hint="default"/>
        <w:color w:val="auto"/>
      </w:rPr>
    </w:lvl>
    <w:lvl w:ilvl="4">
      <w:start w:val="1"/>
      <w:numFmt w:val="lowerRoman"/>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upperLetter"/>
      <w:lvlText w:val="%7."/>
      <w:lvlJc w:val="left"/>
      <w:pPr>
        <w:ind w:left="5040" w:hanging="360"/>
      </w:pPr>
      <w:rPr>
        <w:rFonts w:hint="default"/>
      </w:rPr>
    </w:lvl>
    <w:lvl w:ilvl="7">
      <w:start w:val="1"/>
      <w:numFmt w:val="upperRoman"/>
      <w:lvlText w:val="%8."/>
      <w:lvlJc w:val="left"/>
      <w:pPr>
        <w:ind w:left="5760" w:hanging="360"/>
      </w:pPr>
      <w:rPr>
        <w:rFonts w:hint="default"/>
      </w:rPr>
    </w:lvl>
    <w:lvl w:ilvl="8">
      <w:start w:val="1"/>
      <w:numFmt w:val="lowerLetter"/>
      <w:lvlText w:val="%9."/>
      <w:lvlJc w:val="right"/>
      <w:pPr>
        <w:ind w:left="6480" w:hanging="180"/>
      </w:pPr>
      <w:rPr>
        <w:rFonts w:hint="default"/>
      </w:rPr>
    </w:lvl>
  </w:abstractNum>
  <w:abstractNum w:abstractNumId="36" w15:restartNumberingAfterBreak="0">
    <w:nsid w:val="56F52DE0"/>
    <w:multiLevelType w:val="hybridMultilevel"/>
    <w:tmpl w:val="CC28A9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483F60"/>
    <w:multiLevelType w:val="hybridMultilevel"/>
    <w:tmpl w:val="3800CF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10D7F74"/>
    <w:multiLevelType w:val="hybridMultilevel"/>
    <w:tmpl w:val="3800C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2BF0238"/>
    <w:multiLevelType w:val="hybridMultilevel"/>
    <w:tmpl w:val="55A2A6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87226A0"/>
    <w:multiLevelType w:val="hybridMultilevel"/>
    <w:tmpl w:val="A40873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7A6D86"/>
    <w:multiLevelType w:val="hybridMultilevel"/>
    <w:tmpl w:val="948A06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BE04827"/>
    <w:multiLevelType w:val="multilevel"/>
    <w:tmpl w:val="03C05F18"/>
    <w:lvl w:ilvl="0">
      <w:start w:val="1"/>
      <w:numFmt w:val="decimal"/>
      <w:lvlText w:val="%1."/>
      <w:lvlJc w:val="left"/>
      <w:pPr>
        <w:ind w:left="360" w:hanging="360"/>
      </w:pPr>
      <w:rPr>
        <w:rFonts w:hint="default"/>
      </w:rPr>
    </w:lvl>
    <w:lvl w:ilvl="1">
      <w:start w:val="1"/>
      <w:numFmt w:val="upperLetter"/>
      <w:lvlText w:val="%2."/>
      <w:lvlJc w:val="left"/>
      <w:pPr>
        <w:ind w:left="1440" w:hanging="360"/>
      </w:pPr>
      <w:rPr>
        <w:rFonts w:hint="default"/>
        <w:color w:val="auto"/>
      </w:rPr>
    </w:lvl>
    <w:lvl w:ilvl="2">
      <w:start w:val="1"/>
      <w:numFmt w:val="upperRoman"/>
      <w:lvlText w:val="%3."/>
      <w:lvlJc w:val="right"/>
      <w:pPr>
        <w:ind w:left="2160" w:hanging="180"/>
      </w:pPr>
      <w:rPr>
        <w:rFonts w:hint="default"/>
        <w:color w:val="auto"/>
      </w:rPr>
    </w:lvl>
    <w:lvl w:ilvl="3">
      <w:start w:val="1"/>
      <w:numFmt w:val="lowerLetter"/>
      <w:lvlText w:val="%4."/>
      <w:lvlJc w:val="left"/>
      <w:pPr>
        <w:ind w:left="2880" w:hanging="360"/>
      </w:pPr>
      <w:rPr>
        <w:rFonts w:hint="default"/>
        <w:color w:val="auto"/>
      </w:rPr>
    </w:lvl>
    <w:lvl w:ilvl="4">
      <w:start w:val="1"/>
      <w:numFmt w:val="lowerRoman"/>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upperLetter"/>
      <w:lvlText w:val="%7."/>
      <w:lvlJc w:val="left"/>
      <w:pPr>
        <w:ind w:left="5040" w:hanging="360"/>
      </w:pPr>
      <w:rPr>
        <w:rFonts w:hint="default"/>
      </w:rPr>
    </w:lvl>
    <w:lvl w:ilvl="7">
      <w:start w:val="1"/>
      <w:numFmt w:val="upperRoman"/>
      <w:lvlText w:val="%8."/>
      <w:lvlJc w:val="left"/>
      <w:pPr>
        <w:ind w:left="5760" w:hanging="360"/>
      </w:pPr>
      <w:rPr>
        <w:rFonts w:hint="default"/>
      </w:rPr>
    </w:lvl>
    <w:lvl w:ilvl="8">
      <w:start w:val="1"/>
      <w:numFmt w:val="lowerLetter"/>
      <w:lvlText w:val="%9."/>
      <w:lvlJc w:val="right"/>
      <w:pPr>
        <w:ind w:left="6480" w:hanging="180"/>
      </w:pPr>
      <w:rPr>
        <w:rFonts w:hint="default"/>
      </w:rPr>
    </w:lvl>
  </w:abstractNum>
  <w:abstractNum w:abstractNumId="43" w15:restartNumberingAfterBreak="0">
    <w:nsid w:val="71713ECA"/>
    <w:multiLevelType w:val="hybridMultilevel"/>
    <w:tmpl w:val="80085038"/>
    <w:lvl w:ilvl="0" w:tplc="0409000F">
      <w:start w:val="1"/>
      <w:numFmt w:val="decimal"/>
      <w:lvlText w:val="%1."/>
      <w:lvlJc w:val="left"/>
      <w:pPr>
        <w:ind w:left="720" w:hanging="360"/>
      </w:pPr>
      <w:rPr>
        <w:rFonts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29E65AC"/>
    <w:multiLevelType w:val="hybridMultilevel"/>
    <w:tmpl w:val="3800CF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7EE49F2"/>
    <w:multiLevelType w:val="hybridMultilevel"/>
    <w:tmpl w:val="3800C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0768E9"/>
    <w:multiLevelType w:val="multilevel"/>
    <w:tmpl w:val="37A64D58"/>
    <w:lvl w:ilvl="0">
      <w:start w:val="1"/>
      <w:numFmt w:val="decimal"/>
      <w:lvlText w:val="%1."/>
      <w:lvlJc w:val="left"/>
      <w:pPr>
        <w:ind w:left="360" w:hanging="360"/>
      </w:pPr>
      <w:rPr>
        <w:rFonts w:hint="default"/>
        <w:spacing w:val="-1"/>
        <w:w w:val="99"/>
      </w:rPr>
    </w:lvl>
    <w:lvl w:ilvl="1">
      <w:start w:val="1"/>
      <w:numFmt w:val="upperLetter"/>
      <w:lvlText w:val="%2."/>
      <w:lvlJc w:val="left"/>
      <w:pPr>
        <w:ind w:left="1080" w:hanging="360"/>
      </w:pPr>
      <w:rPr>
        <w:rFonts w:hint="default"/>
        <w:color w:val="auto"/>
      </w:rPr>
    </w:lvl>
    <w:lvl w:ilvl="2">
      <w:start w:val="1"/>
      <w:numFmt w:val="upperRoman"/>
      <w:lvlText w:val="%3."/>
      <w:lvlJc w:val="right"/>
      <w:pPr>
        <w:ind w:left="1800" w:hanging="360"/>
      </w:pPr>
      <w:rPr>
        <w:rFonts w:hint="default"/>
        <w:b w:val="0"/>
        <w:bCs w:val="0"/>
        <w:color w:val="auto"/>
      </w:rPr>
    </w:lvl>
    <w:lvl w:ilvl="3">
      <w:start w:val="1"/>
      <w:numFmt w:val="lowerLetter"/>
      <w:lvlText w:val="%4."/>
      <w:lvlJc w:val="left"/>
      <w:pPr>
        <w:ind w:left="2520" w:hanging="360"/>
      </w:pPr>
      <w:rPr>
        <w:rFonts w:hint="default"/>
        <w:color w:val="auto"/>
      </w:rPr>
    </w:lvl>
    <w:lvl w:ilvl="4">
      <w:start w:val="1"/>
      <w:numFmt w:val="lowerRoman"/>
      <w:lvlText w:val="%5."/>
      <w:lvlJc w:val="left"/>
      <w:pPr>
        <w:ind w:left="3240" w:hanging="360"/>
      </w:pPr>
      <w:rPr>
        <w:rFonts w:hint="default"/>
      </w:rPr>
    </w:lvl>
    <w:lvl w:ilvl="5">
      <w:start w:val="1"/>
      <w:numFmt w:val="decimal"/>
      <w:lvlText w:val="%6."/>
      <w:lvlJc w:val="right"/>
      <w:pPr>
        <w:ind w:left="3960" w:hanging="360"/>
      </w:pPr>
      <w:rPr>
        <w:rFonts w:hint="default"/>
      </w:rPr>
    </w:lvl>
    <w:lvl w:ilvl="6">
      <w:start w:val="1"/>
      <w:numFmt w:val="upperLetter"/>
      <w:lvlText w:val="%7."/>
      <w:lvlJc w:val="left"/>
      <w:pPr>
        <w:ind w:left="4680" w:hanging="360"/>
      </w:pPr>
      <w:rPr>
        <w:rFonts w:hint="default"/>
      </w:rPr>
    </w:lvl>
    <w:lvl w:ilvl="7">
      <w:start w:val="1"/>
      <w:numFmt w:val="upperRoman"/>
      <w:lvlText w:val="%8."/>
      <w:lvlJc w:val="left"/>
      <w:pPr>
        <w:ind w:left="5400" w:hanging="360"/>
      </w:pPr>
      <w:rPr>
        <w:rFonts w:hint="default"/>
      </w:rPr>
    </w:lvl>
    <w:lvl w:ilvl="8">
      <w:start w:val="1"/>
      <w:numFmt w:val="lowerLetter"/>
      <w:lvlText w:val="%9."/>
      <w:lvlJc w:val="right"/>
      <w:pPr>
        <w:ind w:left="6120" w:hanging="360"/>
      </w:pPr>
      <w:rPr>
        <w:rFonts w:hint="default"/>
      </w:rPr>
    </w:lvl>
  </w:abstractNum>
  <w:abstractNum w:abstractNumId="47" w15:restartNumberingAfterBreak="0">
    <w:nsid w:val="78E416A2"/>
    <w:multiLevelType w:val="hybridMultilevel"/>
    <w:tmpl w:val="3800C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9D239D5"/>
    <w:multiLevelType w:val="hybridMultilevel"/>
    <w:tmpl w:val="3800CF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B331DD0"/>
    <w:multiLevelType w:val="multilevel"/>
    <w:tmpl w:val="37A64D58"/>
    <w:lvl w:ilvl="0">
      <w:start w:val="1"/>
      <w:numFmt w:val="decimal"/>
      <w:lvlText w:val="%1."/>
      <w:lvlJc w:val="left"/>
      <w:pPr>
        <w:ind w:left="360" w:hanging="360"/>
      </w:pPr>
      <w:rPr>
        <w:rFonts w:hint="default"/>
        <w:spacing w:val="-1"/>
        <w:w w:val="99"/>
      </w:rPr>
    </w:lvl>
    <w:lvl w:ilvl="1">
      <w:start w:val="1"/>
      <w:numFmt w:val="upperLetter"/>
      <w:lvlText w:val="%2."/>
      <w:lvlJc w:val="left"/>
      <w:pPr>
        <w:ind w:left="1080" w:hanging="360"/>
      </w:pPr>
      <w:rPr>
        <w:rFonts w:hint="default"/>
        <w:color w:val="auto"/>
      </w:rPr>
    </w:lvl>
    <w:lvl w:ilvl="2">
      <w:start w:val="1"/>
      <w:numFmt w:val="upperRoman"/>
      <w:lvlText w:val="%3."/>
      <w:lvlJc w:val="right"/>
      <w:pPr>
        <w:ind w:left="1800" w:hanging="360"/>
      </w:pPr>
      <w:rPr>
        <w:rFonts w:hint="default"/>
        <w:b w:val="0"/>
        <w:bCs w:val="0"/>
        <w:color w:val="auto"/>
      </w:rPr>
    </w:lvl>
    <w:lvl w:ilvl="3">
      <w:start w:val="1"/>
      <w:numFmt w:val="lowerLetter"/>
      <w:lvlText w:val="%4."/>
      <w:lvlJc w:val="left"/>
      <w:pPr>
        <w:ind w:left="2520" w:hanging="360"/>
      </w:pPr>
      <w:rPr>
        <w:rFonts w:hint="default"/>
        <w:color w:val="auto"/>
      </w:rPr>
    </w:lvl>
    <w:lvl w:ilvl="4">
      <w:start w:val="1"/>
      <w:numFmt w:val="lowerRoman"/>
      <w:lvlText w:val="%5."/>
      <w:lvlJc w:val="left"/>
      <w:pPr>
        <w:ind w:left="3240" w:hanging="360"/>
      </w:pPr>
      <w:rPr>
        <w:rFonts w:hint="default"/>
      </w:rPr>
    </w:lvl>
    <w:lvl w:ilvl="5">
      <w:start w:val="1"/>
      <w:numFmt w:val="decimal"/>
      <w:lvlText w:val="%6."/>
      <w:lvlJc w:val="right"/>
      <w:pPr>
        <w:ind w:left="3960" w:hanging="360"/>
      </w:pPr>
      <w:rPr>
        <w:rFonts w:hint="default"/>
      </w:rPr>
    </w:lvl>
    <w:lvl w:ilvl="6">
      <w:start w:val="1"/>
      <w:numFmt w:val="upperLetter"/>
      <w:lvlText w:val="%7."/>
      <w:lvlJc w:val="left"/>
      <w:pPr>
        <w:ind w:left="4680" w:hanging="360"/>
      </w:pPr>
      <w:rPr>
        <w:rFonts w:hint="default"/>
      </w:rPr>
    </w:lvl>
    <w:lvl w:ilvl="7">
      <w:start w:val="1"/>
      <w:numFmt w:val="upperRoman"/>
      <w:lvlText w:val="%8."/>
      <w:lvlJc w:val="left"/>
      <w:pPr>
        <w:ind w:left="5400" w:hanging="360"/>
      </w:pPr>
      <w:rPr>
        <w:rFonts w:hint="default"/>
      </w:rPr>
    </w:lvl>
    <w:lvl w:ilvl="8">
      <w:start w:val="1"/>
      <w:numFmt w:val="lowerLetter"/>
      <w:lvlText w:val="%9."/>
      <w:lvlJc w:val="right"/>
      <w:pPr>
        <w:ind w:left="6120" w:hanging="360"/>
      </w:pPr>
      <w:rPr>
        <w:rFonts w:hint="default"/>
      </w:rPr>
    </w:lvl>
  </w:abstractNum>
  <w:abstractNum w:abstractNumId="50" w15:restartNumberingAfterBreak="0">
    <w:nsid w:val="7BD32CEA"/>
    <w:multiLevelType w:val="hybridMultilevel"/>
    <w:tmpl w:val="3800C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335054">
    <w:abstractNumId w:val="20"/>
  </w:num>
  <w:num w:numId="2" w16cid:durableId="1269852652">
    <w:abstractNumId w:val="39"/>
  </w:num>
  <w:num w:numId="3" w16cid:durableId="1557667361">
    <w:abstractNumId w:val="15"/>
  </w:num>
  <w:num w:numId="4" w16cid:durableId="603197198">
    <w:abstractNumId w:val="23"/>
  </w:num>
  <w:num w:numId="5" w16cid:durableId="6258175">
    <w:abstractNumId w:val="45"/>
  </w:num>
  <w:num w:numId="6" w16cid:durableId="1448115396">
    <w:abstractNumId w:val="21"/>
  </w:num>
  <w:num w:numId="7" w16cid:durableId="1808083668">
    <w:abstractNumId w:val="26"/>
  </w:num>
  <w:num w:numId="8" w16cid:durableId="557328161">
    <w:abstractNumId w:val="36"/>
  </w:num>
  <w:num w:numId="9" w16cid:durableId="1397432941">
    <w:abstractNumId w:val="38"/>
  </w:num>
  <w:num w:numId="10" w16cid:durableId="1791435558">
    <w:abstractNumId w:val="41"/>
  </w:num>
  <w:num w:numId="11" w16cid:durableId="888955568">
    <w:abstractNumId w:val="44"/>
  </w:num>
  <w:num w:numId="12" w16cid:durableId="1000236980">
    <w:abstractNumId w:val="17"/>
  </w:num>
  <w:num w:numId="13" w16cid:durableId="1431006402">
    <w:abstractNumId w:val="25"/>
  </w:num>
  <w:num w:numId="14" w16cid:durableId="612786741">
    <w:abstractNumId w:val="1"/>
  </w:num>
  <w:num w:numId="15" w16cid:durableId="668099600">
    <w:abstractNumId w:val="24"/>
  </w:num>
  <w:num w:numId="16" w16cid:durableId="954487864">
    <w:abstractNumId w:val="19"/>
  </w:num>
  <w:num w:numId="17" w16cid:durableId="75635891">
    <w:abstractNumId w:val="47"/>
  </w:num>
  <w:num w:numId="18" w16cid:durableId="1272976936">
    <w:abstractNumId w:val="6"/>
  </w:num>
  <w:num w:numId="19" w16cid:durableId="1113478492">
    <w:abstractNumId w:val="50"/>
  </w:num>
  <w:num w:numId="20" w16cid:durableId="1860047262">
    <w:abstractNumId w:val="9"/>
  </w:num>
  <w:num w:numId="21" w16cid:durableId="1910269831">
    <w:abstractNumId w:val="40"/>
  </w:num>
  <w:num w:numId="22" w16cid:durableId="1152064553">
    <w:abstractNumId w:val="29"/>
  </w:num>
  <w:num w:numId="23" w16cid:durableId="842745918">
    <w:abstractNumId w:val="2"/>
  </w:num>
  <w:num w:numId="24" w16cid:durableId="555363158">
    <w:abstractNumId w:val="33"/>
  </w:num>
  <w:num w:numId="25" w16cid:durableId="1975599917">
    <w:abstractNumId w:val="32"/>
  </w:num>
  <w:num w:numId="26" w16cid:durableId="2131316618">
    <w:abstractNumId w:val="37"/>
  </w:num>
  <w:num w:numId="27" w16cid:durableId="1946308185">
    <w:abstractNumId w:val="22"/>
  </w:num>
  <w:num w:numId="28" w16cid:durableId="1995181838">
    <w:abstractNumId w:val="18"/>
  </w:num>
  <w:num w:numId="29" w16cid:durableId="2018341333">
    <w:abstractNumId w:val="14"/>
  </w:num>
  <w:num w:numId="30" w16cid:durableId="199782956">
    <w:abstractNumId w:val="5"/>
  </w:num>
  <w:num w:numId="31" w16cid:durableId="1648971103">
    <w:abstractNumId w:val="49"/>
  </w:num>
  <w:num w:numId="32" w16cid:durableId="1548834430">
    <w:abstractNumId w:val="48"/>
  </w:num>
  <w:num w:numId="33" w16cid:durableId="401487946">
    <w:abstractNumId w:val="7"/>
  </w:num>
  <w:num w:numId="34" w16cid:durableId="160244581">
    <w:abstractNumId w:val="30"/>
  </w:num>
  <w:num w:numId="35" w16cid:durableId="609554061">
    <w:abstractNumId w:val="12"/>
  </w:num>
  <w:num w:numId="36" w16cid:durableId="1111976263">
    <w:abstractNumId w:val="0"/>
  </w:num>
  <w:num w:numId="37" w16cid:durableId="158932973">
    <w:abstractNumId w:val="27"/>
  </w:num>
  <w:num w:numId="38" w16cid:durableId="1683314720">
    <w:abstractNumId w:val="11"/>
  </w:num>
  <w:num w:numId="39" w16cid:durableId="997851506">
    <w:abstractNumId w:val="35"/>
  </w:num>
  <w:num w:numId="40" w16cid:durableId="1460220488">
    <w:abstractNumId w:val="8"/>
  </w:num>
  <w:num w:numId="41" w16cid:durableId="145052845">
    <w:abstractNumId w:val="28"/>
  </w:num>
  <w:num w:numId="42" w16cid:durableId="1397510615">
    <w:abstractNumId w:val="34"/>
  </w:num>
  <w:num w:numId="43" w16cid:durableId="1002776802">
    <w:abstractNumId w:val="3"/>
  </w:num>
  <w:num w:numId="44" w16cid:durableId="1760787887">
    <w:abstractNumId w:val="31"/>
  </w:num>
  <w:num w:numId="45" w16cid:durableId="439035423">
    <w:abstractNumId w:val="13"/>
  </w:num>
  <w:num w:numId="46" w16cid:durableId="1292055479">
    <w:abstractNumId w:val="10"/>
  </w:num>
  <w:num w:numId="47" w16cid:durableId="1613587137">
    <w:abstractNumId w:val="42"/>
  </w:num>
  <w:num w:numId="48" w16cid:durableId="1526673182">
    <w:abstractNumId w:val="16"/>
  </w:num>
  <w:num w:numId="49" w16cid:durableId="312106366">
    <w:abstractNumId w:val="43"/>
  </w:num>
  <w:num w:numId="50" w16cid:durableId="2094155896">
    <w:abstractNumId w:val="4"/>
  </w:num>
  <w:num w:numId="51" w16cid:durableId="400368167">
    <w:abstractNumId w:val="4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style="mso-position-horizontal:center;mso-width-relative:outer-margin-area;mso-height-relative:inner-margin-area" fillcolor="none [2412]">
      <v:fill color="none [2412]" opacity="24248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LSwMDM1MLc0Mzc3NjZW0lEKTi0uzszPAykwqQUAQNprlCwAAAA="/>
  </w:docVars>
  <w:rsids>
    <w:rsidRoot w:val="00A15432"/>
    <w:rsid w:val="00000A1A"/>
    <w:rsid w:val="00000AB8"/>
    <w:rsid w:val="000010BE"/>
    <w:rsid w:val="00002CF3"/>
    <w:rsid w:val="00002E12"/>
    <w:rsid w:val="000039AD"/>
    <w:rsid w:val="0000430E"/>
    <w:rsid w:val="00006688"/>
    <w:rsid w:val="00006811"/>
    <w:rsid w:val="00007C65"/>
    <w:rsid w:val="00007E57"/>
    <w:rsid w:val="00014A3A"/>
    <w:rsid w:val="00014AF2"/>
    <w:rsid w:val="00014CC3"/>
    <w:rsid w:val="00015154"/>
    <w:rsid w:val="0001660C"/>
    <w:rsid w:val="00020C0F"/>
    <w:rsid w:val="0002184C"/>
    <w:rsid w:val="00021DFA"/>
    <w:rsid w:val="00022FD4"/>
    <w:rsid w:val="000240C8"/>
    <w:rsid w:val="00024187"/>
    <w:rsid w:val="000262EF"/>
    <w:rsid w:val="0002760C"/>
    <w:rsid w:val="000304FB"/>
    <w:rsid w:val="000326B3"/>
    <w:rsid w:val="00034991"/>
    <w:rsid w:val="00040B42"/>
    <w:rsid w:val="0004332B"/>
    <w:rsid w:val="000444DE"/>
    <w:rsid w:val="00046DE9"/>
    <w:rsid w:val="00050440"/>
    <w:rsid w:val="000504DD"/>
    <w:rsid w:val="00050695"/>
    <w:rsid w:val="00051652"/>
    <w:rsid w:val="00052D72"/>
    <w:rsid w:val="00052D95"/>
    <w:rsid w:val="0005325B"/>
    <w:rsid w:val="00053F28"/>
    <w:rsid w:val="00054BF8"/>
    <w:rsid w:val="00056452"/>
    <w:rsid w:val="00060F6A"/>
    <w:rsid w:val="00060FFD"/>
    <w:rsid w:val="00061752"/>
    <w:rsid w:val="00063167"/>
    <w:rsid w:val="00063397"/>
    <w:rsid w:val="00063654"/>
    <w:rsid w:val="00064147"/>
    <w:rsid w:val="0006594D"/>
    <w:rsid w:val="00066CEA"/>
    <w:rsid w:val="00067C7C"/>
    <w:rsid w:val="000717DA"/>
    <w:rsid w:val="0007206E"/>
    <w:rsid w:val="00075F94"/>
    <w:rsid w:val="00076E15"/>
    <w:rsid w:val="00081444"/>
    <w:rsid w:val="000860A0"/>
    <w:rsid w:val="000922FB"/>
    <w:rsid w:val="000929F2"/>
    <w:rsid w:val="0009351A"/>
    <w:rsid w:val="00093C30"/>
    <w:rsid w:val="00094ACF"/>
    <w:rsid w:val="000A0324"/>
    <w:rsid w:val="000A1374"/>
    <w:rsid w:val="000A1515"/>
    <w:rsid w:val="000A5377"/>
    <w:rsid w:val="000A699C"/>
    <w:rsid w:val="000A7E24"/>
    <w:rsid w:val="000B00C8"/>
    <w:rsid w:val="000B132E"/>
    <w:rsid w:val="000B2469"/>
    <w:rsid w:val="000B404F"/>
    <w:rsid w:val="000B4676"/>
    <w:rsid w:val="000B676B"/>
    <w:rsid w:val="000C4131"/>
    <w:rsid w:val="000C5E24"/>
    <w:rsid w:val="000C739F"/>
    <w:rsid w:val="000D09EE"/>
    <w:rsid w:val="000D2152"/>
    <w:rsid w:val="000D22FA"/>
    <w:rsid w:val="000D390A"/>
    <w:rsid w:val="000D43D2"/>
    <w:rsid w:val="000D463C"/>
    <w:rsid w:val="000D6B9A"/>
    <w:rsid w:val="000D7913"/>
    <w:rsid w:val="000E0110"/>
    <w:rsid w:val="000E0B9B"/>
    <w:rsid w:val="000E359B"/>
    <w:rsid w:val="000E4D43"/>
    <w:rsid w:val="000E59BA"/>
    <w:rsid w:val="000E6819"/>
    <w:rsid w:val="000E7029"/>
    <w:rsid w:val="000E733B"/>
    <w:rsid w:val="000E7BE3"/>
    <w:rsid w:val="000F0FCD"/>
    <w:rsid w:val="000F10FA"/>
    <w:rsid w:val="000F1C5D"/>
    <w:rsid w:val="00100BB9"/>
    <w:rsid w:val="00100ECD"/>
    <w:rsid w:val="001029F6"/>
    <w:rsid w:val="00102B5B"/>
    <w:rsid w:val="00111D4B"/>
    <w:rsid w:val="0011236B"/>
    <w:rsid w:val="00113A39"/>
    <w:rsid w:val="00114652"/>
    <w:rsid w:val="001157AF"/>
    <w:rsid w:val="00115A41"/>
    <w:rsid w:val="00117A1F"/>
    <w:rsid w:val="00117B07"/>
    <w:rsid w:val="00117EFB"/>
    <w:rsid w:val="001200DC"/>
    <w:rsid w:val="001211CC"/>
    <w:rsid w:val="00124036"/>
    <w:rsid w:val="0012434C"/>
    <w:rsid w:val="001265F2"/>
    <w:rsid w:val="0013019B"/>
    <w:rsid w:val="0013460E"/>
    <w:rsid w:val="00135E4F"/>
    <w:rsid w:val="001364A7"/>
    <w:rsid w:val="001370BF"/>
    <w:rsid w:val="00137B12"/>
    <w:rsid w:val="00140206"/>
    <w:rsid w:val="0014038E"/>
    <w:rsid w:val="00141DD6"/>
    <w:rsid w:val="00145F38"/>
    <w:rsid w:val="001475E9"/>
    <w:rsid w:val="00147996"/>
    <w:rsid w:val="00147A4A"/>
    <w:rsid w:val="00150957"/>
    <w:rsid w:val="00151921"/>
    <w:rsid w:val="00152062"/>
    <w:rsid w:val="00153767"/>
    <w:rsid w:val="00153910"/>
    <w:rsid w:val="00153D9D"/>
    <w:rsid w:val="001555F3"/>
    <w:rsid w:val="00156855"/>
    <w:rsid w:val="00162B6E"/>
    <w:rsid w:val="001641B6"/>
    <w:rsid w:val="0016443B"/>
    <w:rsid w:val="00165EBE"/>
    <w:rsid w:val="00166265"/>
    <w:rsid w:val="00166E35"/>
    <w:rsid w:val="001703D1"/>
    <w:rsid w:val="00170DD6"/>
    <w:rsid w:val="00171851"/>
    <w:rsid w:val="00172F62"/>
    <w:rsid w:val="00173002"/>
    <w:rsid w:val="001742E8"/>
    <w:rsid w:val="001749B3"/>
    <w:rsid w:val="00176D16"/>
    <w:rsid w:val="001772B6"/>
    <w:rsid w:val="00177DF6"/>
    <w:rsid w:val="00180381"/>
    <w:rsid w:val="001811E7"/>
    <w:rsid w:val="00185128"/>
    <w:rsid w:val="00186235"/>
    <w:rsid w:val="00190588"/>
    <w:rsid w:val="0019208C"/>
    <w:rsid w:val="00194178"/>
    <w:rsid w:val="001951FC"/>
    <w:rsid w:val="001957EF"/>
    <w:rsid w:val="00195B05"/>
    <w:rsid w:val="001A137C"/>
    <w:rsid w:val="001A15C7"/>
    <w:rsid w:val="001A170F"/>
    <w:rsid w:val="001A2428"/>
    <w:rsid w:val="001A3081"/>
    <w:rsid w:val="001A36F5"/>
    <w:rsid w:val="001A3B27"/>
    <w:rsid w:val="001A3E9A"/>
    <w:rsid w:val="001A48D6"/>
    <w:rsid w:val="001A4B1B"/>
    <w:rsid w:val="001A4D23"/>
    <w:rsid w:val="001A505F"/>
    <w:rsid w:val="001A5E2C"/>
    <w:rsid w:val="001B01F5"/>
    <w:rsid w:val="001B0C95"/>
    <w:rsid w:val="001B1220"/>
    <w:rsid w:val="001B4871"/>
    <w:rsid w:val="001B4BE9"/>
    <w:rsid w:val="001B4FA2"/>
    <w:rsid w:val="001B569C"/>
    <w:rsid w:val="001B581F"/>
    <w:rsid w:val="001B619D"/>
    <w:rsid w:val="001B6BAD"/>
    <w:rsid w:val="001C2400"/>
    <w:rsid w:val="001C243F"/>
    <w:rsid w:val="001C3ADD"/>
    <w:rsid w:val="001C4A10"/>
    <w:rsid w:val="001C57F6"/>
    <w:rsid w:val="001C58C2"/>
    <w:rsid w:val="001D08AA"/>
    <w:rsid w:val="001D0B45"/>
    <w:rsid w:val="001D1D2F"/>
    <w:rsid w:val="001D5F2A"/>
    <w:rsid w:val="001D6463"/>
    <w:rsid w:val="001D7F19"/>
    <w:rsid w:val="001E11EF"/>
    <w:rsid w:val="001E1281"/>
    <w:rsid w:val="001E1DF1"/>
    <w:rsid w:val="001E23AF"/>
    <w:rsid w:val="001E2C7D"/>
    <w:rsid w:val="001E4B05"/>
    <w:rsid w:val="001F5BEB"/>
    <w:rsid w:val="001F5F29"/>
    <w:rsid w:val="001F6B2E"/>
    <w:rsid w:val="001F774A"/>
    <w:rsid w:val="0020261B"/>
    <w:rsid w:val="00207486"/>
    <w:rsid w:val="00207F40"/>
    <w:rsid w:val="002108A9"/>
    <w:rsid w:val="002112DC"/>
    <w:rsid w:val="00211EF8"/>
    <w:rsid w:val="0021418C"/>
    <w:rsid w:val="0021539D"/>
    <w:rsid w:val="00216210"/>
    <w:rsid w:val="00216828"/>
    <w:rsid w:val="00216884"/>
    <w:rsid w:val="00217BD3"/>
    <w:rsid w:val="0022046F"/>
    <w:rsid w:val="00222E3B"/>
    <w:rsid w:val="002232A6"/>
    <w:rsid w:val="00223F24"/>
    <w:rsid w:val="002255CD"/>
    <w:rsid w:val="00226628"/>
    <w:rsid w:val="00230C63"/>
    <w:rsid w:val="00231A7B"/>
    <w:rsid w:val="0023267B"/>
    <w:rsid w:val="00234B5B"/>
    <w:rsid w:val="00235D12"/>
    <w:rsid w:val="00236416"/>
    <w:rsid w:val="00237BCF"/>
    <w:rsid w:val="00237F7B"/>
    <w:rsid w:val="0024152A"/>
    <w:rsid w:val="00243F3F"/>
    <w:rsid w:val="00244355"/>
    <w:rsid w:val="00244BCC"/>
    <w:rsid w:val="002478DA"/>
    <w:rsid w:val="0025065A"/>
    <w:rsid w:val="00250D0C"/>
    <w:rsid w:val="002513AC"/>
    <w:rsid w:val="00251734"/>
    <w:rsid w:val="00251870"/>
    <w:rsid w:val="002540BD"/>
    <w:rsid w:val="00254106"/>
    <w:rsid w:val="00257751"/>
    <w:rsid w:val="00257A5D"/>
    <w:rsid w:val="00257E0A"/>
    <w:rsid w:val="00260173"/>
    <w:rsid w:val="00260AAB"/>
    <w:rsid w:val="00267BEC"/>
    <w:rsid w:val="00267CC1"/>
    <w:rsid w:val="00270A0D"/>
    <w:rsid w:val="0027154D"/>
    <w:rsid w:val="00271D3F"/>
    <w:rsid w:val="00274766"/>
    <w:rsid w:val="002751A4"/>
    <w:rsid w:val="002763CE"/>
    <w:rsid w:val="002765AF"/>
    <w:rsid w:val="00277374"/>
    <w:rsid w:val="00280340"/>
    <w:rsid w:val="002803AD"/>
    <w:rsid w:val="0028438A"/>
    <w:rsid w:val="00284E6E"/>
    <w:rsid w:val="0028605E"/>
    <w:rsid w:val="00286852"/>
    <w:rsid w:val="0029070A"/>
    <w:rsid w:val="002917B6"/>
    <w:rsid w:val="0029242B"/>
    <w:rsid w:val="002941DF"/>
    <w:rsid w:val="00294793"/>
    <w:rsid w:val="002A1151"/>
    <w:rsid w:val="002A1249"/>
    <w:rsid w:val="002A200B"/>
    <w:rsid w:val="002A3D4B"/>
    <w:rsid w:val="002A3EC5"/>
    <w:rsid w:val="002A4C0B"/>
    <w:rsid w:val="002A5E8A"/>
    <w:rsid w:val="002A6434"/>
    <w:rsid w:val="002B1559"/>
    <w:rsid w:val="002B2FF4"/>
    <w:rsid w:val="002B34B9"/>
    <w:rsid w:val="002B785D"/>
    <w:rsid w:val="002C5352"/>
    <w:rsid w:val="002D21B9"/>
    <w:rsid w:val="002D5142"/>
    <w:rsid w:val="002E0FDC"/>
    <w:rsid w:val="002E2F06"/>
    <w:rsid w:val="002E4EA3"/>
    <w:rsid w:val="002E6CCB"/>
    <w:rsid w:val="002F1284"/>
    <w:rsid w:val="002F282C"/>
    <w:rsid w:val="002F2AFB"/>
    <w:rsid w:val="002F2FFF"/>
    <w:rsid w:val="002F4754"/>
    <w:rsid w:val="002F6961"/>
    <w:rsid w:val="00300163"/>
    <w:rsid w:val="0030167C"/>
    <w:rsid w:val="00301BD9"/>
    <w:rsid w:val="003058F5"/>
    <w:rsid w:val="00305C16"/>
    <w:rsid w:val="00305CE5"/>
    <w:rsid w:val="00306010"/>
    <w:rsid w:val="0030624F"/>
    <w:rsid w:val="003062CF"/>
    <w:rsid w:val="003065BF"/>
    <w:rsid w:val="00312A19"/>
    <w:rsid w:val="00312FA0"/>
    <w:rsid w:val="00313EA7"/>
    <w:rsid w:val="00314EAF"/>
    <w:rsid w:val="003155BD"/>
    <w:rsid w:val="00315715"/>
    <w:rsid w:val="0031741D"/>
    <w:rsid w:val="0031775C"/>
    <w:rsid w:val="00320087"/>
    <w:rsid w:val="003208F1"/>
    <w:rsid w:val="00320B54"/>
    <w:rsid w:val="00320DBF"/>
    <w:rsid w:val="00321AFD"/>
    <w:rsid w:val="00323751"/>
    <w:rsid w:val="00323C23"/>
    <w:rsid w:val="00323C34"/>
    <w:rsid w:val="0032714C"/>
    <w:rsid w:val="003307AB"/>
    <w:rsid w:val="00333060"/>
    <w:rsid w:val="00333B5A"/>
    <w:rsid w:val="00334114"/>
    <w:rsid w:val="0033457F"/>
    <w:rsid w:val="00335C84"/>
    <w:rsid w:val="00336269"/>
    <w:rsid w:val="0034019A"/>
    <w:rsid w:val="00340838"/>
    <w:rsid w:val="00340F97"/>
    <w:rsid w:val="003426A7"/>
    <w:rsid w:val="00342888"/>
    <w:rsid w:val="00342D76"/>
    <w:rsid w:val="00343F58"/>
    <w:rsid w:val="00345F41"/>
    <w:rsid w:val="003465B9"/>
    <w:rsid w:val="00346742"/>
    <w:rsid w:val="00346E46"/>
    <w:rsid w:val="003503E4"/>
    <w:rsid w:val="003521A0"/>
    <w:rsid w:val="00354E1B"/>
    <w:rsid w:val="00354F14"/>
    <w:rsid w:val="00354F28"/>
    <w:rsid w:val="0035684F"/>
    <w:rsid w:val="00360580"/>
    <w:rsid w:val="00360E9B"/>
    <w:rsid w:val="00361CFE"/>
    <w:rsid w:val="00362E7E"/>
    <w:rsid w:val="00363DE2"/>
    <w:rsid w:val="00365BB2"/>
    <w:rsid w:val="00365C0C"/>
    <w:rsid w:val="00366F00"/>
    <w:rsid w:val="003672BB"/>
    <w:rsid w:val="0036796F"/>
    <w:rsid w:val="00370CAB"/>
    <w:rsid w:val="00371B9B"/>
    <w:rsid w:val="00371F41"/>
    <w:rsid w:val="00374551"/>
    <w:rsid w:val="0037640F"/>
    <w:rsid w:val="00376500"/>
    <w:rsid w:val="00377877"/>
    <w:rsid w:val="00377C3F"/>
    <w:rsid w:val="00380D7D"/>
    <w:rsid w:val="00381316"/>
    <w:rsid w:val="00382D4B"/>
    <w:rsid w:val="003833F6"/>
    <w:rsid w:val="003837A4"/>
    <w:rsid w:val="00385105"/>
    <w:rsid w:val="00387513"/>
    <w:rsid w:val="00391B1E"/>
    <w:rsid w:val="00393BC6"/>
    <w:rsid w:val="00395A74"/>
    <w:rsid w:val="00396BD4"/>
    <w:rsid w:val="003973B0"/>
    <w:rsid w:val="00397A03"/>
    <w:rsid w:val="003A0A06"/>
    <w:rsid w:val="003A1B8D"/>
    <w:rsid w:val="003A6DDF"/>
    <w:rsid w:val="003A7427"/>
    <w:rsid w:val="003B23D2"/>
    <w:rsid w:val="003B24B3"/>
    <w:rsid w:val="003B39CA"/>
    <w:rsid w:val="003B55B2"/>
    <w:rsid w:val="003C22EB"/>
    <w:rsid w:val="003C3257"/>
    <w:rsid w:val="003C5743"/>
    <w:rsid w:val="003C5EE7"/>
    <w:rsid w:val="003C6D48"/>
    <w:rsid w:val="003D16F7"/>
    <w:rsid w:val="003D223A"/>
    <w:rsid w:val="003D264C"/>
    <w:rsid w:val="003D3E62"/>
    <w:rsid w:val="003D6079"/>
    <w:rsid w:val="003D6B3C"/>
    <w:rsid w:val="003E0248"/>
    <w:rsid w:val="003E09F8"/>
    <w:rsid w:val="003E1952"/>
    <w:rsid w:val="003E2145"/>
    <w:rsid w:val="003E27DB"/>
    <w:rsid w:val="003E2EA5"/>
    <w:rsid w:val="003E511C"/>
    <w:rsid w:val="003E60C4"/>
    <w:rsid w:val="003E79B1"/>
    <w:rsid w:val="003F0E5D"/>
    <w:rsid w:val="003F3349"/>
    <w:rsid w:val="003F3555"/>
    <w:rsid w:val="003F39AD"/>
    <w:rsid w:val="003F3ABC"/>
    <w:rsid w:val="003F5C09"/>
    <w:rsid w:val="003F66D2"/>
    <w:rsid w:val="003F66E4"/>
    <w:rsid w:val="003F7EEA"/>
    <w:rsid w:val="004004E9"/>
    <w:rsid w:val="00401384"/>
    <w:rsid w:val="0040166E"/>
    <w:rsid w:val="00401B05"/>
    <w:rsid w:val="004021E5"/>
    <w:rsid w:val="00402A17"/>
    <w:rsid w:val="00403672"/>
    <w:rsid w:val="00404BBE"/>
    <w:rsid w:val="00406F6A"/>
    <w:rsid w:val="00410BD4"/>
    <w:rsid w:val="004117C7"/>
    <w:rsid w:val="004135AB"/>
    <w:rsid w:val="00413948"/>
    <w:rsid w:val="0041663C"/>
    <w:rsid w:val="00417CC2"/>
    <w:rsid w:val="004200F6"/>
    <w:rsid w:val="0042074F"/>
    <w:rsid w:val="00421230"/>
    <w:rsid w:val="0042205F"/>
    <w:rsid w:val="00422F24"/>
    <w:rsid w:val="00427ED5"/>
    <w:rsid w:val="00430401"/>
    <w:rsid w:val="0043198C"/>
    <w:rsid w:val="00432AC1"/>
    <w:rsid w:val="00440609"/>
    <w:rsid w:val="00440CD1"/>
    <w:rsid w:val="0044182F"/>
    <w:rsid w:val="00441F01"/>
    <w:rsid w:val="00444155"/>
    <w:rsid w:val="004444EB"/>
    <w:rsid w:val="00445538"/>
    <w:rsid w:val="00445C78"/>
    <w:rsid w:val="00446F7D"/>
    <w:rsid w:val="004501EC"/>
    <w:rsid w:val="004502FB"/>
    <w:rsid w:val="004507A8"/>
    <w:rsid w:val="00450AEA"/>
    <w:rsid w:val="00452812"/>
    <w:rsid w:val="00453763"/>
    <w:rsid w:val="004545B3"/>
    <w:rsid w:val="00454A97"/>
    <w:rsid w:val="004554C7"/>
    <w:rsid w:val="0045587E"/>
    <w:rsid w:val="0045686A"/>
    <w:rsid w:val="00457B88"/>
    <w:rsid w:val="00457E04"/>
    <w:rsid w:val="00460D06"/>
    <w:rsid w:val="00461AF8"/>
    <w:rsid w:val="00464113"/>
    <w:rsid w:val="00465491"/>
    <w:rsid w:val="00465B8B"/>
    <w:rsid w:val="00467184"/>
    <w:rsid w:val="004671D4"/>
    <w:rsid w:val="00471898"/>
    <w:rsid w:val="00472AFA"/>
    <w:rsid w:val="00472F86"/>
    <w:rsid w:val="0048069A"/>
    <w:rsid w:val="00482A75"/>
    <w:rsid w:val="004836A5"/>
    <w:rsid w:val="00483AC0"/>
    <w:rsid w:val="00486E2E"/>
    <w:rsid w:val="00487581"/>
    <w:rsid w:val="00487BB1"/>
    <w:rsid w:val="00490504"/>
    <w:rsid w:val="004908F7"/>
    <w:rsid w:val="0049215F"/>
    <w:rsid w:val="00494BF7"/>
    <w:rsid w:val="004953D7"/>
    <w:rsid w:val="004973CB"/>
    <w:rsid w:val="0049749C"/>
    <w:rsid w:val="00497B34"/>
    <w:rsid w:val="00497FF4"/>
    <w:rsid w:val="004A2E3D"/>
    <w:rsid w:val="004A3EB4"/>
    <w:rsid w:val="004A443F"/>
    <w:rsid w:val="004A44B6"/>
    <w:rsid w:val="004A6F8C"/>
    <w:rsid w:val="004A73EF"/>
    <w:rsid w:val="004A7FB6"/>
    <w:rsid w:val="004B05CE"/>
    <w:rsid w:val="004B4DF6"/>
    <w:rsid w:val="004B515A"/>
    <w:rsid w:val="004B6699"/>
    <w:rsid w:val="004C017D"/>
    <w:rsid w:val="004C4339"/>
    <w:rsid w:val="004C5689"/>
    <w:rsid w:val="004C69B8"/>
    <w:rsid w:val="004D0AF4"/>
    <w:rsid w:val="004D263F"/>
    <w:rsid w:val="004D4957"/>
    <w:rsid w:val="004D669A"/>
    <w:rsid w:val="004D77D8"/>
    <w:rsid w:val="004E05BE"/>
    <w:rsid w:val="004E3272"/>
    <w:rsid w:val="004E3502"/>
    <w:rsid w:val="004E422F"/>
    <w:rsid w:val="004E6AAF"/>
    <w:rsid w:val="004F15BD"/>
    <w:rsid w:val="004F180C"/>
    <w:rsid w:val="004F1D96"/>
    <w:rsid w:val="004F639B"/>
    <w:rsid w:val="004F7D11"/>
    <w:rsid w:val="00501E34"/>
    <w:rsid w:val="005025B6"/>
    <w:rsid w:val="00504C7A"/>
    <w:rsid w:val="00504CF0"/>
    <w:rsid w:val="00510D2F"/>
    <w:rsid w:val="00511369"/>
    <w:rsid w:val="0051165B"/>
    <w:rsid w:val="00514078"/>
    <w:rsid w:val="00515ECA"/>
    <w:rsid w:val="005165C4"/>
    <w:rsid w:val="00516981"/>
    <w:rsid w:val="005172C5"/>
    <w:rsid w:val="00520155"/>
    <w:rsid w:val="00521B0E"/>
    <w:rsid w:val="00523357"/>
    <w:rsid w:val="0052474B"/>
    <w:rsid w:val="00525280"/>
    <w:rsid w:val="005260A0"/>
    <w:rsid w:val="00530291"/>
    <w:rsid w:val="005313B1"/>
    <w:rsid w:val="00532E1F"/>
    <w:rsid w:val="005333B5"/>
    <w:rsid w:val="00533EE8"/>
    <w:rsid w:val="0053422B"/>
    <w:rsid w:val="005370DD"/>
    <w:rsid w:val="00541C2A"/>
    <w:rsid w:val="005433F5"/>
    <w:rsid w:val="005444BE"/>
    <w:rsid w:val="0054503E"/>
    <w:rsid w:val="00545E9A"/>
    <w:rsid w:val="005476D8"/>
    <w:rsid w:val="00550E46"/>
    <w:rsid w:val="00553439"/>
    <w:rsid w:val="00555092"/>
    <w:rsid w:val="00556465"/>
    <w:rsid w:val="0055657F"/>
    <w:rsid w:val="00556AA2"/>
    <w:rsid w:val="00557DD0"/>
    <w:rsid w:val="00560DE4"/>
    <w:rsid w:val="005621D4"/>
    <w:rsid w:val="00564392"/>
    <w:rsid w:val="00564ADF"/>
    <w:rsid w:val="00565864"/>
    <w:rsid w:val="00571025"/>
    <w:rsid w:val="00571D42"/>
    <w:rsid w:val="00571DB9"/>
    <w:rsid w:val="00571DC2"/>
    <w:rsid w:val="00574DB4"/>
    <w:rsid w:val="00575AB5"/>
    <w:rsid w:val="00577F9E"/>
    <w:rsid w:val="00580BF6"/>
    <w:rsid w:val="00580F5C"/>
    <w:rsid w:val="005811F2"/>
    <w:rsid w:val="005814DB"/>
    <w:rsid w:val="0058231D"/>
    <w:rsid w:val="005832D5"/>
    <w:rsid w:val="0058391D"/>
    <w:rsid w:val="00583F7B"/>
    <w:rsid w:val="00585CCF"/>
    <w:rsid w:val="00585E50"/>
    <w:rsid w:val="005921FF"/>
    <w:rsid w:val="00595E29"/>
    <w:rsid w:val="005975BA"/>
    <w:rsid w:val="005A016A"/>
    <w:rsid w:val="005A0E18"/>
    <w:rsid w:val="005A0F7D"/>
    <w:rsid w:val="005A1262"/>
    <w:rsid w:val="005A3DA9"/>
    <w:rsid w:val="005A5470"/>
    <w:rsid w:val="005A5DD6"/>
    <w:rsid w:val="005A5FC6"/>
    <w:rsid w:val="005A6F60"/>
    <w:rsid w:val="005A6FE2"/>
    <w:rsid w:val="005A72BC"/>
    <w:rsid w:val="005B4F6C"/>
    <w:rsid w:val="005B5C6B"/>
    <w:rsid w:val="005B63BF"/>
    <w:rsid w:val="005C0EA8"/>
    <w:rsid w:val="005C181D"/>
    <w:rsid w:val="005C4186"/>
    <w:rsid w:val="005C4618"/>
    <w:rsid w:val="005C6F87"/>
    <w:rsid w:val="005D0674"/>
    <w:rsid w:val="005D0DBB"/>
    <w:rsid w:val="005D0DD0"/>
    <w:rsid w:val="005D1526"/>
    <w:rsid w:val="005D1E35"/>
    <w:rsid w:val="005D2D31"/>
    <w:rsid w:val="005D35E9"/>
    <w:rsid w:val="005D3820"/>
    <w:rsid w:val="005D3AC5"/>
    <w:rsid w:val="005D49D1"/>
    <w:rsid w:val="005D4FB9"/>
    <w:rsid w:val="005D56FB"/>
    <w:rsid w:val="005D7680"/>
    <w:rsid w:val="005D7893"/>
    <w:rsid w:val="005D7B8E"/>
    <w:rsid w:val="005E00CF"/>
    <w:rsid w:val="005E0365"/>
    <w:rsid w:val="005E14E7"/>
    <w:rsid w:val="005E3A5E"/>
    <w:rsid w:val="005E42AE"/>
    <w:rsid w:val="005E42F3"/>
    <w:rsid w:val="005E5358"/>
    <w:rsid w:val="005F25F5"/>
    <w:rsid w:val="005F4FAA"/>
    <w:rsid w:val="005F7215"/>
    <w:rsid w:val="006003EC"/>
    <w:rsid w:val="0060078B"/>
    <w:rsid w:val="0060089D"/>
    <w:rsid w:val="00601490"/>
    <w:rsid w:val="00603D0D"/>
    <w:rsid w:val="00603EE6"/>
    <w:rsid w:val="00605B8F"/>
    <w:rsid w:val="00606E6A"/>
    <w:rsid w:val="00610457"/>
    <w:rsid w:val="0061158D"/>
    <w:rsid w:val="00612929"/>
    <w:rsid w:val="00612AD2"/>
    <w:rsid w:val="00612D3B"/>
    <w:rsid w:val="0061322E"/>
    <w:rsid w:val="0061380B"/>
    <w:rsid w:val="00614FB2"/>
    <w:rsid w:val="00615590"/>
    <w:rsid w:val="00615AF1"/>
    <w:rsid w:val="00615CFD"/>
    <w:rsid w:val="006163DF"/>
    <w:rsid w:val="006202DD"/>
    <w:rsid w:val="00621D39"/>
    <w:rsid w:val="0062208C"/>
    <w:rsid w:val="00624342"/>
    <w:rsid w:val="00624CAC"/>
    <w:rsid w:val="006268A3"/>
    <w:rsid w:val="00626A39"/>
    <w:rsid w:val="00626ADF"/>
    <w:rsid w:val="00626CE2"/>
    <w:rsid w:val="0062700C"/>
    <w:rsid w:val="00627AB0"/>
    <w:rsid w:val="00630FA8"/>
    <w:rsid w:val="00632926"/>
    <w:rsid w:val="0063343F"/>
    <w:rsid w:val="006348F8"/>
    <w:rsid w:val="006369D4"/>
    <w:rsid w:val="00637CEC"/>
    <w:rsid w:val="00637DFB"/>
    <w:rsid w:val="006439FC"/>
    <w:rsid w:val="006479AA"/>
    <w:rsid w:val="00647AFD"/>
    <w:rsid w:val="0065005B"/>
    <w:rsid w:val="00651298"/>
    <w:rsid w:val="0065248D"/>
    <w:rsid w:val="00655F50"/>
    <w:rsid w:val="00656437"/>
    <w:rsid w:val="00657A1D"/>
    <w:rsid w:val="00661635"/>
    <w:rsid w:val="00662716"/>
    <w:rsid w:val="006633FE"/>
    <w:rsid w:val="006638D5"/>
    <w:rsid w:val="006659BE"/>
    <w:rsid w:val="00665C9D"/>
    <w:rsid w:val="00665F85"/>
    <w:rsid w:val="00670E7D"/>
    <w:rsid w:val="00672111"/>
    <w:rsid w:val="006732A4"/>
    <w:rsid w:val="00674B61"/>
    <w:rsid w:val="00675D9C"/>
    <w:rsid w:val="00675F28"/>
    <w:rsid w:val="00676480"/>
    <w:rsid w:val="00680CD4"/>
    <w:rsid w:val="00681636"/>
    <w:rsid w:val="006849C3"/>
    <w:rsid w:val="006905D6"/>
    <w:rsid w:val="006914A5"/>
    <w:rsid w:val="00692608"/>
    <w:rsid w:val="00693BA2"/>
    <w:rsid w:val="006940F4"/>
    <w:rsid w:val="00695528"/>
    <w:rsid w:val="00695ECA"/>
    <w:rsid w:val="00695F56"/>
    <w:rsid w:val="006A06A7"/>
    <w:rsid w:val="006A0707"/>
    <w:rsid w:val="006A2837"/>
    <w:rsid w:val="006A31DA"/>
    <w:rsid w:val="006A3BBA"/>
    <w:rsid w:val="006A4C0D"/>
    <w:rsid w:val="006A62A2"/>
    <w:rsid w:val="006B2541"/>
    <w:rsid w:val="006B3287"/>
    <w:rsid w:val="006B45F2"/>
    <w:rsid w:val="006B4C3F"/>
    <w:rsid w:val="006B5E87"/>
    <w:rsid w:val="006B7D5F"/>
    <w:rsid w:val="006C1A0C"/>
    <w:rsid w:val="006C3618"/>
    <w:rsid w:val="006C3838"/>
    <w:rsid w:val="006C43F2"/>
    <w:rsid w:val="006D2529"/>
    <w:rsid w:val="006D296E"/>
    <w:rsid w:val="006D2ED0"/>
    <w:rsid w:val="006D3CD2"/>
    <w:rsid w:val="006D4912"/>
    <w:rsid w:val="006D5A9A"/>
    <w:rsid w:val="006D76A7"/>
    <w:rsid w:val="006D7A55"/>
    <w:rsid w:val="006D7AEC"/>
    <w:rsid w:val="006E3CC6"/>
    <w:rsid w:val="006E5D9C"/>
    <w:rsid w:val="006E602A"/>
    <w:rsid w:val="006E6F30"/>
    <w:rsid w:val="006F09A2"/>
    <w:rsid w:val="006F2C91"/>
    <w:rsid w:val="006F5587"/>
    <w:rsid w:val="006F6DEE"/>
    <w:rsid w:val="006F6F58"/>
    <w:rsid w:val="006F755E"/>
    <w:rsid w:val="00701A5A"/>
    <w:rsid w:val="00704B25"/>
    <w:rsid w:val="007058F5"/>
    <w:rsid w:val="00710FC0"/>
    <w:rsid w:val="00711EBB"/>
    <w:rsid w:val="007129FE"/>
    <w:rsid w:val="00712EB4"/>
    <w:rsid w:val="007130D1"/>
    <w:rsid w:val="00714462"/>
    <w:rsid w:val="00714C29"/>
    <w:rsid w:val="00715250"/>
    <w:rsid w:val="00716E9D"/>
    <w:rsid w:val="00720FAA"/>
    <w:rsid w:val="00721CC4"/>
    <w:rsid w:val="00722116"/>
    <w:rsid w:val="007227E6"/>
    <w:rsid w:val="00724D70"/>
    <w:rsid w:val="0072735B"/>
    <w:rsid w:val="007311CC"/>
    <w:rsid w:val="00731810"/>
    <w:rsid w:val="007324C6"/>
    <w:rsid w:val="00733791"/>
    <w:rsid w:val="00736475"/>
    <w:rsid w:val="00740282"/>
    <w:rsid w:val="007406F0"/>
    <w:rsid w:val="00740AC7"/>
    <w:rsid w:val="0074267B"/>
    <w:rsid w:val="00744A19"/>
    <w:rsid w:val="00746444"/>
    <w:rsid w:val="0074797E"/>
    <w:rsid w:val="007501A8"/>
    <w:rsid w:val="007504D4"/>
    <w:rsid w:val="007508DC"/>
    <w:rsid w:val="00750ABE"/>
    <w:rsid w:val="00751FDA"/>
    <w:rsid w:val="00753963"/>
    <w:rsid w:val="00756F6C"/>
    <w:rsid w:val="00760A5E"/>
    <w:rsid w:val="00761357"/>
    <w:rsid w:val="0076188D"/>
    <w:rsid w:val="007620D3"/>
    <w:rsid w:val="00763209"/>
    <w:rsid w:val="00765508"/>
    <w:rsid w:val="007730FC"/>
    <w:rsid w:val="00774261"/>
    <w:rsid w:val="00774606"/>
    <w:rsid w:val="00774A94"/>
    <w:rsid w:val="00776A67"/>
    <w:rsid w:val="00776CDA"/>
    <w:rsid w:val="00782986"/>
    <w:rsid w:val="007837FF"/>
    <w:rsid w:val="007838AE"/>
    <w:rsid w:val="00783E19"/>
    <w:rsid w:val="00784745"/>
    <w:rsid w:val="00785021"/>
    <w:rsid w:val="00785A11"/>
    <w:rsid w:val="00786C76"/>
    <w:rsid w:val="00790539"/>
    <w:rsid w:val="00790807"/>
    <w:rsid w:val="00792FFB"/>
    <w:rsid w:val="007936B8"/>
    <w:rsid w:val="00793E47"/>
    <w:rsid w:val="007942AF"/>
    <w:rsid w:val="007964CA"/>
    <w:rsid w:val="0079743D"/>
    <w:rsid w:val="00797DEC"/>
    <w:rsid w:val="007A059C"/>
    <w:rsid w:val="007A1A9B"/>
    <w:rsid w:val="007A1DCF"/>
    <w:rsid w:val="007A20BF"/>
    <w:rsid w:val="007A3FF6"/>
    <w:rsid w:val="007A4DA5"/>
    <w:rsid w:val="007B0587"/>
    <w:rsid w:val="007B097E"/>
    <w:rsid w:val="007B0F2C"/>
    <w:rsid w:val="007B2CB0"/>
    <w:rsid w:val="007B3059"/>
    <w:rsid w:val="007B3DB6"/>
    <w:rsid w:val="007B4BBC"/>
    <w:rsid w:val="007B5EBE"/>
    <w:rsid w:val="007B6649"/>
    <w:rsid w:val="007B7340"/>
    <w:rsid w:val="007C1336"/>
    <w:rsid w:val="007C2BC0"/>
    <w:rsid w:val="007C3BB0"/>
    <w:rsid w:val="007C3DEA"/>
    <w:rsid w:val="007C73D0"/>
    <w:rsid w:val="007D08C4"/>
    <w:rsid w:val="007D2A6C"/>
    <w:rsid w:val="007D5632"/>
    <w:rsid w:val="007D66A9"/>
    <w:rsid w:val="007D6A92"/>
    <w:rsid w:val="007D79A0"/>
    <w:rsid w:val="007E0838"/>
    <w:rsid w:val="007E113C"/>
    <w:rsid w:val="007E197C"/>
    <w:rsid w:val="007E1FAE"/>
    <w:rsid w:val="007E23D9"/>
    <w:rsid w:val="007E3FB8"/>
    <w:rsid w:val="007E461F"/>
    <w:rsid w:val="007E5308"/>
    <w:rsid w:val="007E7455"/>
    <w:rsid w:val="007F0586"/>
    <w:rsid w:val="007F0836"/>
    <w:rsid w:val="007F1B5C"/>
    <w:rsid w:val="007F1B6C"/>
    <w:rsid w:val="007F2FBF"/>
    <w:rsid w:val="007F3F64"/>
    <w:rsid w:val="007F6229"/>
    <w:rsid w:val="007F6407"/>
    <w:rsid w:val="007F66B5"/>
    <w:rsid w:val="008001EA"/>
    <w:rsid w:val="00803DC7"/>
    <w:rsid w:val="00805684"/>
    <w:rsid w:val="00805ABA"/>
    <w:rsid w:val="00805C2B"/>
    <w:rsid w:val="0080674E"/>
    <w:rsid w:val="00807CA9"/>
    <w:rsid w:val="00811CFF"/>
    <w:rsid w:val="00811F7B"/>
    <w:rsid w:val="00812448"/>
    <w:rsid w:val="008134D7"/>
    <w:rsid w:val="008158FB"/>
    <w:rsid w:val="008168B8"/>
    <w:rsid w:val="00816AE7"/>
    <w:rsid w:val="008205C7"/>
    <w:rsid w:val="008214B8"/>
    <w:rsid w:val="00821C5D"/>
    <w:rsid w:val="00821E09"/>
    <w:rsid w:val="00822D38"/>
    <w:rsid w:val="0082325E"/>
    <w:rsid w:val="0082633F"/>
    <w:rsid w:val="00831534"/>
    <w:rsid w:val="00831AC6"/>
    <w:rsid w:val="008325A6"/>
    <w:rsid w:val="00833750"/>
    <w:rsid w:val="00834328"/>
    <w:rsid w:val="00835F31"/>
    <w:rsid w:val="0083690F"/>
    <w:rsid w:val="00836942"/>
    <w:rsid w:val="00837719"/>
    <w:rsid w:val="00840E96"/>
    <w:rsid w:val="00841843"/>
    <w:rsid w:val="00841C2B"/>
    <w:rsid w:val="00843FC2"/>
    <w:rsid w:val="008441F8"/>
    <w:rsid w:val="00845496"/>
    <w:rsid w:val="00846996"/>
    <w:rsid w:val="008472ED"/>
    <w:rsid w:val="0084794B"/>
    <w:rsid w:val="0085088C"/>
    <w:rsid w:val="00850E87"/>
    <w:rsid w:val="008511D5"/>
    <w:rsid w:val="0085179B"/>
    <w:rsid w:val="008531C2"/>
    <w:rsid w:val="00853D99"/>
    <w:rsid w:val="008540A5"/>
    <w:rsid w:val="0085493A"/>
    <w:rsid w:val="00854BD5"/>
    <w:rsid w:val="00854CD9"/>
    <w:rsid w:val="008560E5"/>
    <w:rsid w:val="00861267"/>
    <w:rsid w:val="00861964"/>
    <w:rsid w:val="00861BBC"/>
    <w:rsid w:val="00862155"/>
    <w:rsid w:val="00862D24"/>
    <w:rsid w:val="00863B76"/>
    <w:rsid w:val="00864717"/>
    <w:rsid w:val="00866EF9"/>
    <w:rsid w:val="008671E7"/>
    <w:rsid w:val="008702B9"/>
    <w:rsid w:val="00871042"/>
    <w:rsid w:val="00872178"/>
    <w:rsid w:val="0087293D"/>
    <w:rsid w:val="00874207"/>
    <w:rsid w:val="00874E67"/>
    <w:rsid w:val="0088012D"/>
    <w:rsid w:val="008806B8"/>
    <w:rsid w:val="0088181F"/>
    <w:rsid w:val="00883FB9"/>
    <w:rsid w:val="008841E1"/>
    <w:rsid w:val="008861D2"/>
    <w:rsid w:val="00886603"/>
    <w:rsid w:val="008871B8"/>
    <w:rsid w:val="008907B6"/>
    <w:rsid w:val="00891F02"/>
    <w:rsid w:val="00891FA1"/>
    <w:rsid w:val="00893E65"/>
    <w:rsid w:val="008955C7"/>
    <w:rsid w:val="008965C1"/>
    <w:rsid w:val="008A2640"/>
    <w:rsid w:val="008A7A12"/>
    <w:rsid w:val="008B041D"/>
    <w:rsid w:val="008B1B68"/>
    <w:rsid w:val="008B3144"/>
    <w:rsid w:val="008B3458"/>
    <w:rsid w:val="008B409C"/>
    <w:rsid w:val="008B4D08"/>
    <w:rsid w:val="008B724C"/>
    <w:rsid w:val="008B72B5"/>
    <w:rsid w:val="008C022D"/>
    <w:rsid w:val="008C023C"/>
    <w:rsid w:val="008C0931"/>
    <w:rsid w:val="008C11DC"/>
    <w:rsid w:val="008C2830"/>
    <w:rsid w:val="008C40A9"/>
    <w:rsid w:val="008C4183"/>
    <w:rsid w:val="008C424C"/>
    <w:rsid w:val="008C436B"/>
    <w:rsid w:val="008C7111"/>
    <w:rsid w:val="008D17C3"/>
    <w:rsid w:val="008D1B5F"/>
    <w:rsid w:val="008D4406"/>
    <w:rsid w:val="008D46DD"/>
    <w:rsid w:val="008E0020"/>
    <w:rsid w:val="008E008F"/>
    <w:rsid w:val="008E0F0D"/>
    <w:rsid w:val="008E7B5B"/>
    <w:rsid w:val="008F14D7"/>
    <w:rsid w:val="00900D7A"/>
    <w:rsid w:val="00901AE3"/>
    <w:rsid w:val="00902A2B"/>
    <w:rsid w:val="009036F1"/>
    <w:rsid w:val="009043A7"/>
    <w:rsid w:val="00904435"/>
    <w:rsid w:val="0090687C"/>
    <w:rsid w:val="00906AFD"/>
    <w:rsid w:val="00906FF5"/>
    <w:rsid w:val="00907B38"/>
    <w:rsid w:val="0091040C"/>
    <w:rsid w:val="00911958"/>
    <w:rsid w:val="00911E4F"/>
    <w:rsid w:val="00912C70"/>
    <w:rsid w:val="00914879"/>
    <w:rsid w:val="00915AE1"/>
    <w:rsid w:val="009170E3"/>
    <w:rsid w:val="00917C94"/>
    <w:rsid w:val="009221AF"/>
    <w:rsid w:val="009221FB"/>
    <w:rsid w:val="00922576"/>
    <w:rsid w:val="009227E0"/>
    <w:rsid w:val="00922A3C"/>
    <w:rsid w:val="0092328B"/>
    <w:rsid w:val="009247D4"/>
    <w:rsid w:val="0092657B"/>
    <w:rsid w:val="00930808"/>
    <w:rsid w:val="00931BE6"/>
    <w:rsid w:val="00932889"/>
    <w:rsid w:val="0093300F"/>
    <w:rsid w:val="009338EB"/>
    <w:rsid w:val="00933E2F"/>
    <w:rsid w:val="00937456"/>
    <w:rsid w:val="00937BDD"/>
    <w:rsid w:val="00941161"/>
    <w:rsid w:val="0094180A"/>
    <w:rsid w:val="00941E59"/>
    <w:rsid w:val="00942F2E"/>
    <w:rsid w:val="00943ABC"/>
    <w:rsid w:val="009442A0"/>
    <w:rsid w:val="00946262"/>
    <w:rsid w:val="00946B9A"/>
    <w:rsid w:val="009505C0"/>
    <w:rsid w:val="009506E8"/>
    <w:rsid w:val="00953E73"/>
    <w:rsid w:val="0095452D"/>
    <w:rsid w:val="009562AA"/>
    <w:rsid w:val="00956565"/>
    <w:rsid w:val="0095697A"/>
    <w:rsid w:val="00961057"/>
    <w:rsid w:val="00965F4E"/>
    <w:rsid w:val="0096687B"/>
    <w:rsid w:val="009670F5"/>
    <w:rsid w:val="00967A89"/>
    <w:rsid w:val="0097096E"/>
    <w:rsid w:val="00971089"/>
    <w:rsid w:val="0097220B"/>
    <w:rsid w:val="00972828"/>
    <w:rsid w:val="00972B86"/>
    <w:rsid w:val="00973269"/>
    <w:rsid w:val="00973751"/>
    <w:rsid w:val="00974BA5"/>
    <w:rsid w:val="00975271"/>
    <w:rsid w:val="00975369"/>
    <w:rsid w:val="00975945"/>
    <w:rsid w:val="00976AA9"/>
    <w:rsid w:val="009777C9"/>
    <w:rsid w:val="009802FB"/>
    <w:rsid w:val="00980AD7"/>
    <w:rsid w:val="00982006"/>
    <w:rsid w:val="0098332F"/>
    <w:rsid w:val="0098599F"/>
    <w:rsid w:val="009859EF"/>
    <w:rsid w:val="00985ADC"/>
    <w:rsid w:val="009869A5"/>
    <w:rsid w:val="00991BE7"/>
    <w:rsid w:val="00992014"/>
    <w:rsid w:val="00992CE4"/>
    <w:rsid w:val="00993A91"/>
    <w:rsid w:val="009941B1"/>
    <w:rsid w:val="00995008"/>
    <w:rsid w:val="00995F54"/>
    <w:rsid w:val="009961D9"/>
    <w:rsid w:val="00996A0B"/>
    <w:rsid w:val="00997313"/>
    <w:rsid w:val="009978E7"/>
    <w:rsid w:val="009A0809"/>
    <w:rsid w:val="009A0E8D"/>
    <w:rsid w:val="009A0EB8"/>
    <w:rsid w:val="009A2193"/>
    <w:rsid w:val="009A4DBA"/>
    <w:rsid w:val="009A577D"/>
    <w:rsid w:val="009A5783"/>
    <w:rsid w:val="009A5F72"/>
    <w:rsid w:val="009A676F"/>
    <w:rsid w:val="009B171A"/>
    <w:rsid w:val="009B403B"/>
    <w:rsid w:val="009B406C"/>
    <w:rsid w:val="009B7C6E"/>
    <w:rsid w:val="009C4A46"/>
    <w:rsid w:val="009C4DF8"/>
    <w:rsid w:val="009C50FF"/>
    <w:rsid w:val="009C6239"/>
    <w:rsid w:val="009C7C1E"/>
    <w:rsid w:val="009D07D6"/>
    <w:rsid w:val="009D1E5B"/>
    <w:rsid w:val="009D31E9"/>
    <w:rsid w:val="009D334C"/>
    <w:rsid w:val="009D441F"/>
    <w:rsid w:val="009D52D9"/>
    <w:rsid w:val="009D5805"/>
    <w:rsid w:val="009D62CE"/>
    <w:rsid w:val="009D739F"/>
    <w:rsid w:val="009D7873"/>
    <w:rsid w:val="009E2B7D"/>
    <w:rsid w:val="009E4AB1"/>
    <w:rsid w:val="009E5141"/>
    <w:rsid w:val="009E5E0A"/>
    <w:rsid w:val="009E7051"/>
    <w:rsid w:val="009F0749"/>
    <w:rsid w:val="009F1281"/>
    <w:rsid w:val="009F4280"/>
    <w:rsid w:val="009F5838"/>
    <w:rsid w:val="009F59CF"/>
    <w:rsid w:val="009F5F02"/>
    <w:rsid w:val="009F6769"/>
    <w:rsid w:val="009F6B43"/>
    <w:rsid w:val="00A01D2B"/>
    <w:rsid w:val="00A03FFF"/>
    <w:rsid w:val="00A043BD"/>
    <w:rsid w:val="00A05B40"/>
    <w:rsid w:val="00A07F02"/>
    <w:rsid w:val="00A10C11"/>
    <w:rsid w:val="00A10D9B"/>
    <w:rsid w:val="00A1202F"/>
    <w:rsid w:val="00A12063"/>
    <w:rsid w:val="00A13F85"/>
    <w:rsid w:val="00A147D9"/>
    <w:rsid w:val="00A15432"/>
    <w:rsid w:val="00A17274"/>
    <w:rsid w:val="00A2017E"/>
    <w:rsid w:val="00A21198"/>
    <w:rsid w:val="00A21371"/>
    <w:rsid w:val="00A273EA"/>
    <w:rsid w:val="00A274BD"/>
    <w:rsid w:val="00A3000A"/>
    <w:rsid w:val="00A3126E"/>
    <w:rsid w:val="00A3128B"/>
    <w:rsid w:val="00A33B37"/>
    <w:rsid w:val="00A34253"/>
    <w:rsid w:val="00A35CD4"/>
    <w:rsid w:val="00A35FC7"/>
    <w:rsid w:val="00A42304"/>
    <w:rsid w:val="00A42B07"/>
    <w:rsid w:val="00A44842"/>
    <w:rsid w:val="00A4565F"/>
    <w:rsid w:val="00A45CE1"/>
    <w:rsid w:val="00A47BF0"/>
    <w:rsid w:val="00A500E6"/>
    <w:rsid w:val="00A508C2"/>
    <w:rsid w:val="00A51B8E"/>
    <w:rsid w:val="00A55B95"/>
    <w:rsid w:val="00A575CC"/>
    <w:rsid w:val="00A577ED"/>
    <w:rsid w:val="00A57E11"/>
    <w:rsid w:val="00A6074D"/>
    <w:rsid w:val="00A61291"/>
    <w:rsid w:val="00A6448B"/>
    <w:rsid w:val="00A64B4A"/>
    <w:rsid w:val="00A6506C"/>
    <w:rsid w:val="00A65972"/>
    <w:rsid w:val="00A66A2C"/>
    <w:rsid w:val="00A701D4"/>
    <w:rsid w:val="00A70438"/>
    <w:rsid w:val="00A70F52"/>
    <w:rsid w:val="00A71EDE"/>
    <w:rsid w:val="00A745CA"/>
    <w:rsid w:val="00A755EB"/>
    <w:rsid w:val="00A76555"/>
    <w:rsid w:val="00A821D9"/>
    <w:rsid w:val="00A82995"/>
    <w:rsid w:val="00A8340E"/>
    <w:rsid w:val="00A842E4"/>
    <w:rsid w:val="00A84D52"/>
    <w:rsid w:val="00A86EAD"/>
    <w:rsid w:val="00A87895"/>
    <w:rsid w:val="00A90DF5"/>
    <w:rsid w:val="00A94A6C"/>
    <w:rsid w:val="00A962D8"/>
    <w:rsid w:val="00A973A0"/>
    <w:rsid w:val="00AA14F9"/>
    <w:rsid w:val="00AA1604"/>
    <w:rsid w:val="00AA31B6"/>
    <w:rsid w:val="00AA42F6"/>
    <w:rsid w:val="00AA69DF"/>
    <w:rsid w:val="00AA6C94"/>
    <w:rsid w:val="00AB16E8"/>
    <w:rsid w:val="00AB184E"/>
    <w:rsid w:val="00AB1A2C"/>
    <w:rsid w:val="00AB1C90"/>
    <w:rsid w:val="00AB3FED"/>
    <w:rsid w:val="00AB43DF"/>
    <w:rsid w:val="00AB54E4"/>
    <w:rsid w:val="00AB684C"/>
    <w:rsid w:val="00AB6A8A"/>
    <w:rsid w:val="00AC1831"/>
    <w:rsid w:val="00AC24B2"/>
    <w:rsid w:val="00AC50FF"/>
    <w:rsid w:val="00AC5E39"/>
    <w:rsid w:val="00AC6524"/>
    <w:rsid w:val="00AC7F58"/>
    <w:rsid w:val="00AD07AA"/>
    <w:rsid w:val="00AD240D"/>
    <w:rsid w:val="00AD43C2"/>
    <w:rsid w:val="00AD556E"/>
    <w:rsid w:val="00AD63C2"/>
    <w:rsid w:val="00AD6B09"/>
    <w:rsid w:val="00AE32E3"/>
    <w:rsid w:val="00AE34D6"/>
    <w:rsid w:val="00AE356A"/>
    <w:rsid w:val="00AE35E8"/>
    <w:rsid w:val="00AE3964"/>
    <w:rsid w:val="00AE624F"/>
    <w:rsid w:val="00AE7706"/>
    <w:rsid w:val="00AF0337"/>
    <w:rsid w:val="00AF0353"/>
    <w:rsid w:val="00AF07F4"/>
    <w:rsid w:val="00AF15A4"/>
    <w:rsid w:val="00AF1A93"/>
    <w:rsid w:val="00AF316C"/>
    <w:rsid w:val="00AF34BE"/>
    <w:rsid w:val="00AF5495"/>
    <w:rsid w:val="00B0225F"/>
    <w:rsid w:val="00B02D8E"/>
    <w:rsid w:val="00B030B9"/>
    <w:rsid w:val="00B03E3A"/>
    <w:rsid w:val="00B03FAB"/>
    <w:rsid w:val="00B06902"/>
    <w:rsid w:val="00B075DB"/>
    <w:rsid w:val="00B119F3"/>
    <w:rsid w:val="00B12321"/>
    <w:rsid w:val="00B12F7E"/>
    <w:rsid w:val="00B13718"/>
    <w:rsid w:val="00B13C6D"/>
    <w:rsid w:val="00B1451C"/>
    <w:rsid w:val="00B151ED"/>
    <w:rsid w:val="00B1533A"/>
    <w:rsid w:val="00B16604"/>
    <w:rsid w:val="00B176F5"/>
    <w:rsid w:val="00B17F07"/>
    <w:rsid w:val="00B23826"/>
    <w:rsid w:val="00B23A49"/>
    <w:rsid w:val="00B23F8F"/>
    <w:rsid w:val="00B26036"/>
    <w:rsid w:val="00B26B4C"/>
    <w:rsid w:val="00B2740E"/>
    <w:rsid w:val="00B301A9"/>
    <w:rsid w:val="00B322CF"/>
    <w:rsid w:val="00B32356"/>
    <w:rsid w:val="00B343B1"/>
    <w:rsid w:val="00B37321"/>
    <w:rsid w:val="00B42B17"/>
    <w:rsid w:val="00B44461"/>
    <w:rsid w:val="00B4489E"/>
    <w:rsid w:val="00B45304"/>
    <w:rsid w:val="00B461ED"/>
    <w:rsid w:val="00B46294"/>
    <w:rsid w:val="00B51242"/>
    <w:rsid w:val="00B51AFE"/>
    <w:rsid w:val="00B54398"/>
    <w:rsid w:val="00B548F1"/>
    <w:rsid w:val="00B552B4"/>
    <w:rsid w:val="00B56EAC"/>
    <w:rsid w:val="00B6259E"/>
    <w:rsid w:val="00B6314F"/>
    <w:rsid w:val="00B64DE5"/>
    <w:rsid w:val="00B65709"/>
    <w:rsid w:val="00B65F5D"/>
    <w:rsid w:val="00B66A2D"/>
    <w:rsid w:val="00B66BEF"/>
    <w:rsid w:val="00B66D46"/>
    <w:rsid w:val="00B70368"/>
    <w:rsid w:val="00B765FB"/>
    <w:rsid w:val="00B77821"/>
    <w:rsid w:val="00B80EBA"/>
    <w:rsid w:val="00B8114C"/>
    <w:rsid w:val="00B817A1"/>
    <w:rsid w:val="00B81B4A"/>
    <w:rsid w:val="00B828E1"/>
    <w:rsid w:val="00B82B44"/>
    <w:rsid w:val="00B84CB0"/>
    <w:rsid w:val="00B85277"/>
    <w:rsid w:val="00B85335"/>
    <w:rsid w:val="00B85B53"/>
    <w:rsid w:val="00B874C4"/>
    <w:rsid w:val="00B9056E"/>
    <w:rsid w:val="00B92D9C"/>
    <w:rsid w:val="00B9341F"/>
    <w:rsid w:val="00B96A6A"/>
    <w:rsid w:val="00B97709"/>
    <w:rsid w:val="00BA0E3B"/>
    <w:rsid w:val="00BA3679"/>
    <w:rsid w:val="00BA3FCE"/>
    <w:rsid w:val="00BB07D1"/>
    <w:rsid w:val="00BB1455"/>
    <w:rsid w:val="00BB1663"/>
    <w:rsid w:val="00BB4B48"/>
    <w:rsid w:val="00BB4EF1"/>
    <w:rsid w:val="00BB6B86"/>
    <w:rsid w:val="00BB77C6"/>
    <w:rsid w:val="00BB7C0E"/>
    <w:rsid w:val="00BC163D"/>
    <w:rsid w:val="00BC21A4"/>
    <w:rsid w:val="00BC2F92"/>
    <w:rsid w:val="00BC6382"/>
    <w:rsid w:val="00BC69F1"/>
    <w:rsid w:val="00BC7C9D"/>
    <w:rsid w:val="00BD01BA"/>
    <w:rsid w:val="00BD051C"/>
    <w:rsid w:val="00BD0B23"/>
    <w:rsid w:val="00BD5AC5"/>
    <w:rsid w:val="00BE15B0"/>
    <w:rsid w:val="00BE2454"/>
    <w:rsid w:val="00BE396E"/>
    <w:rsid w:val="00BE42FB"/>
    <w:rsid w:val="00BE502A"/>
    <w:rsid w:val="00BE61A2"/>
    <w:rsid w:val="00BF0B20"/>
    <w:rsid w:val="00BF4AFA"/>
    <w:rsid w:val="00BF55D9"/>
    <w:rsid w:val="00BF5C41"/>
    <w:rsid w:val="00C00AC1"/>
    <w:rsid w:val="00C00DE8"/>
    <w:rsid w:val="00C04D08"/>
    <w:rsid w:val="00C04F36"/>
    <w:rsid w:val="00C053BE"/>
    <w:rsid w:val="00C0548F"/>
    <w:rsid w:val="00C05D71"/>
    <w:rsid w:val="00C10172"/>
    <w:rsid w:val="00C13210"/>
    <w:rsid w:val="00C146B2"/>
    <w:rsid w:val="00C16994"/>
    <w:rsid w:val="00C16F49"/>
    <w:rsid w:val="00C1719A"/>
    <w:rsid w:val="00C17CF3"/>
    <w:rsid w:val="00C20156"/>
    <w:rsid w:val="00C21F88"/>
    <w:rsid w:val="00C22BB4"/>
    <w:rsid w:val="00C2475B"/>
    <w:rsid w:val="00C255A8"/>
    <w:rsid w:val="00C26AA8"/>
    <w:rsid w:val="00C33380"/>
    <w:rsid w:val="00C35FC6"/>
    <w:rsid w:val="00C3639C"/>
    <w:rsid w:val="00C4029E"/>
    <w:rsid w:val="00C40A9B"/>
    <w:rsid w:val="00C411A8"/>
    <w:rsid w:val="00C429DB"/>
    <w:rsid w:val="00C4403B"/>
    <w:rsid w:val="00C45C63"/>
    <w:rsid w:val="00C51AE4"/>
    <w:rsid w:val="00C53403"/>
    <w:rsid w:val="00C55614"/>
    <w:rsid w:val="00C5681C"/>
    <w:rsid w:val="00C57012"/>
    <w:rsid w:val="00C57531"/>
    <w:rsid w:val="00C5754D"/>
    <w:rsid w:val="00C61293"/>
    <w:rsid w:val="00C619CA"/>
    <w:rsid w:val="00C61FD9"/>
    <w:rsid w:val="00C62A61"/>
    <w:rsid w:val="00C63221"/>
    <w:rsid w:val="00C63D42"/>
    <w:rsid w:val="00C654BF"/>
    <w:rsid w:val="00C6659B"/>
    <w:rsid w:val="00C716AB"/>
    <w:rsid w:val="00C7187F"/>
    <w:rsid w:val="00C71D01"/>
    <w:rsid w:val="00C72815"/>
    <w:rsid w:val="00C74011"/>
    <w:rsid w:val="00C7403E"/>
    <w:rsid w:val="00C75B5E"/>
    <w:rsid w:val="00C75CD4"/>
    <w:rsid w:val="00C75EFA"/>
    <w:rsid w:val="00C81CA4"/>
    <w:rsid w:val="00C823C9"/>
    <w:rsid w:val="00C82602"/>
    <w:rsid w:val="00C8463A"/>
    <w:rsid w:val="00C853C1"/>
    <w:rsid w:val="00C85617"/>
    <w:rsid w:val="00C90280"/>
    <w:rsid w:val="00C918F9"/>
    <w:rsid w:val="00C91D86"/>
    <w:rsid w:val="00C9406F"/>
    <w:rsid w:val="00C9436F"/>
    <w:rsid w:val="00CA09C9"/>
    <w:rsid w:val="00CA0A0B"/>
    <w:rsid w:val="00CA1749"/>
    <w:rsid w:val="00CA1C3B"/>
    <w:rsid w:val="00CA71B2"/>
    <w:rsid w:val="00CA7B1A"/>
    <w:rsid w:val="00CA7F37"/>
    <w:rsid w:val="00CB2E0B"/>
    <w:rsid w:val="00CB6DF9"/>
    <w:rsid w:val="00CB7551"/>
    <w:rsid w:val="00CB7E95"/>
    <w:rsid w:val="00CC1706"/>
    <w:rsid w:val="00CC21B3"/>
    <w:rsid w:val="00CC3A76"/>
    <w:rsid w:val="00CC5FE2"/>
    <w:rsid w:val="00CC65ED"/>
    <w:rsid w:val="00CD0509"/>
    <w:rsid w:val="00CD20EC"/>
    <w:rsid w:val="00CD28CE"/>
    <w:rsid w:val="00CD2F99"/>
    <w:rsid w:val="00CD3004"/>
    <w:rsid w:val="00CD32C5"/>
    <w:rsid w:val="00CD337E"/>
    <w:rsid w:val="00CD5685"/>
    <w:rsid w:val="00CD6ED7"/>
    <w:rsid w:val="00CD7BCA"/>
    <w:rsid w:val="00CD7DEE"/>
    <w:rsid w:val="00CE1791"/>
    <w:rsid w:val="00CE395A"/>
    <w:rsid w:val="00CE4F01"/>
    <w:rsid w:val="00CE543C"/>
    <w:rsid w:val="00CF0273"/>
    <w:rsid w:val="00CF0B55"/>
    <w:rsid w:val="00CF1D85"/>
    <w:rsid w:val="00CF2033"/>
    <w:rsid w:val="00CF2CBB"/>
    <w:rsid w:val="00CF4685"/>
    <w:rsid w:val="00CF4E57"/>
    <w:rsid w:val="00CF76E0"/>
    <w:rsid w:val="00CF77C8"/>
    <w:rsid w:val="00D003DD"/>
    <w:rsid w:val="00D02178"/>
    <w:rsid w:val="00D021F9"/>
    <w:rsid w:val="00D02FE6"/>
    <w:rsid w:val="00D045C2"/>
    <w:rsid w:val="00D10666"/>
    <w:rsid w:val="00D14CE0"/>
    <w:rsid w:val="00D15E24"/>
    <w:rsid w:val="00D17D12"/>
    <w:rsid w:val="00D239F0"/>
    <w:rsid w:val="00D25049"/>
    <w:rsid w:val="00D276FE"/>
    <w:rsid w:val="00D32510"/>
    <w:rsid w:val="00D326ED"/>
    <w:rsid w:val="00D33866"/>
    <w:rsid w:val="00D33A2F"/>
    <w:rsid w:val="00D34D19"/>
    <w:rsid w:val="00D34FD0"/>
    <w:rsid w:val="00D3601F"/>
    <w:rsid w:val="00D37A97"/>
    <w:rsid w:val="00D37C27"/>
    <w:rsid w:val="00D422AD"/>
    <w:rsid w:val="00D44CBA"/>
    <w:rsid w:val="00D47A9D"/>
    <w:rsid w:val="00D50A09"/>
    <w:rsid w:val="00D50D0C"/>
    <w:rsid w:val="00D52D22"/>
    <w:rsid w:val="00D55812"/>
    <w:rsid w:val="00D56C86"/>
    <w:rsid w:val="00D56F6C"/>
    <w:rsid w:val="00D615A2"/>
    <w:rsid w:val="00D63787"/>
    <w:rsid w:val="00D63AD4"/>
    <w:rsid w:val="00D63D4E"/>
    <w:rsid w:val="00D64191"/>
    <w:rsid w:val="00D650FA"/>
    <w:rsid w:val="00D66669"/>
    <w:rsid w:val="00D72A67"/>
    <w:rsid w:val="00D74486"/>
    <w:rsid w:val="00D747F2"/>
    <w:rsid w:val="00D74A23"/>
    <w:rsid w:val="00D77681"/>
    <w:rsid w:val="00D82269"/>
    <w:rsid w:val="00D8324F"/>
    <w:rsid w:val="00D83519"/>
    <w:rsid w:val="00D841D6"/>
    <w:rsid w:val="00D84AB4"/>
    <w:rsid w:val="00D85534"/>
    <w:rsid w:val="00D87234"/>
    <w:rsid w:val="00D878FC"/>
    <w:rsid w:val="00D92EE5"/>
    <w:rsid w:val="00D9481F"/>
    <w:rsid w:val="00D948B4"/>
    <w:rsid w:val="00D94C94"/>
    <w:rsid w:val="00D95880"/>
    <w:rsid w:val="00DA0923"/>
    <w:rsid w:val="00DA17C7"/>
    <w:rsid w:val="00DA1DE1"/>
    <w:rsid w:val="00DA3C6C"/>
    <w:rsid w:val="00DA70A4"/>
    <w:rsid w:val="00DA74CD"/>
    <w:rsid w:val="00DB145A"/>
    <w:rsid w:val="00DB1E01"/>
    <w:rsid w:val="00DB24FC"/>
    <w:rsid w:val="00DB44EF"/>
    <w:rsid w:val="00DB6A88"/>
    <w:rsid w:val="00DC0918"/>
    <w:rsid w:val="00DC0E16"/>
    <w:rsid w:val="00DC17EA"/>
    <w:rsid w:val="00DC1C5F"/>
    <w:rsid w:val="00DC30A1"/>
    <w:rsid w:val="00DC4E8E"/>
    <w:rsid w:val="00DC7281"/>
    <w:rsid w:val="00DD02D5"/>
    <w:rsid w:val="00DD0633"/>
    <w:rsid w:val="00DD1B9C"/>
    <w:rsid w:val="00DD344E"/>
    <w:rsid w:val="00DE260D"/>
    <w:rsid w:val="00DE5763"/>
    <w:rsid w:val="00DE589C"/>
    <w:rsid w:val="00DE7C0E"/>
    <w:rsid w:val="00DF07BE"/>
    <w:rsid w:val="00DF08EF"/>
    <w:rsid w:val="00DF12B8"/>
    <w:rsid w:val="00DF5872"/>
    <w:rsid w:val="00DF599D"/>
    <w:rsid w:val="00DF5A41"/>
    <w:rsid w:val="00DF7F59"/>
    <w:rsid w:val="00E025F7"/>
    <w:rsid w:val="00E06A0D"/>
    <w:rsid w:val="00E07D5D"/>
    <w:rsid w:val="00E10D1A"/>
    <w:rsid w:val="00E13131"/>
    <w:rsid w:val="00E14154"/>
    <w:rsid w:val="00E14494"/>
    <w:rsid w:val="00E14821"/>
    <w:rsid w:val="00E15E90"/>
    <w:rsid w:val="00E21660"/>
    <w:rsid w:val="00E2373D"/>
    <w:rsid w:val="00E24078"/>
    <w:rsid w:val="00E243EB"/>
    <w:rsid w:val="00E245B3"/>
    <w:rsid w:val="00E24873"/>
    <w:rsid w:val="00E26A5A"/>
    <w:rsid w:val="00E31D74"/>
    <w:rsid w:val="00E323CA"/>
    <w:rsid w:val="00E3563E"/>
    <w:rsid w:val="00E37014"/>
    <w:rsid w:val="00E402B5"/>
    <w:rsid w:val="00E422B0"/>
    <w:rsid w:val="00E45334"/>
    <w:rsid w:val="00E47317"/>
    <w:rsid w:val="00E478FE"/>
    <w:rsid w:val="00E47D5E"/>
    <w:rsid w:val="00E50FB1"/>
    <w:rsid w:val="00E52091"/>
    <w:rsid w:val="00E527F9"/>
    <w:rsid w:val="00E52E3F"/>
    <w:rsid w:val="00E535B9"/>
    <w:rsid w:val="00E53992"/>
    <w:rsid w:val="00E60882"/>
    <w:rsid w:val="00E60B9D"/>
    <w:rsid w:val="00E61A40"/>
    <w:rsid w:val="00E6305E"/>
    <w:rsid w:val="00E63FA3"/>
    <w:rsid w:val="00E64DE0"/>
    <w:rsid w:val="00E6686A"/>
    <w:rsid w:val="00E674C7"/>
    <w:rsid w:val="00E72B07"/>
    <w:rsid w:val="00E73AB2"/>
    <w:rsid w:val="00E75326"/>
    <w:rsid w:val="00E75539"/>
    <w:rsid w:val="00E759FE"/>
    <w:rsid w:val="00E75D9B"/>
    <w:rsid w:val="00E7778C"/>
    <w:rsid w:val="00E81670"/>
    <w:rsid w:val="00E81982"/>
    <w:rsid w:val="00E81EF8"/>
    <w:rsid w:val="00E82653"/>
    <w:rsid w:val="00E82F8D"/>
    <w:rsid w:val="00E83C0B"/>
    <w:rsid w:val="00E84B13"/>
    <w:rsid w:val="00E85710"/>
    <w:rsid w:val="00E862EA"/>
    <w:rsid w:val="00E87439"/>
    <w:rsid w:val="00E8784D"/>
    <w:rsid w:val="00E87D8B"/>
    <w:rsid w:val="00E90409"/>
    <w:rsid w:val="00E91B1C"/>
    <w:rsid w:val="00E922A8"/>
    <w:rsid w:val="00E93F16"/>
    <w:rsid w:val="00E93FA0"/>
    <w:rsid w:val="00E96BC4"/>
    <w:rsid w:val="00E9707B"/>
    <w:rsid w:val="00EA0AE9"/>
    <w:rsid w:val="00EA2314"/>
    <w:rsid w:val="00EA414C"/>
    <w:rsid w:val="00EA7CBF"/>
    <w:rsid w:val="00EB08D5"/>
    <w:rsid w:val="00EB24FA"/>
    <w:rsid w:val="00EB2E33"/>
    <w:rsid w:val="00EB3989"/>
    <w:rsid w:val="00EB446C"/>
    <w:rsid w:val="00EB48B6"/>
    <w:rsid w:val="00EC135B"/>
    <w:rsid w:val="00EC1E64"/>
    <w:rsid w:val="00EC22B8"/>
    <w:rsid w:val="00EC2FC5"/>
    <w:rsid w:val="00EC6865"/>
    <w:rsid w:val="00ED018C"/>
    <w:rsid w:val="00ED45BC"/>
    <w:rsid w:val="00ED500E"/>
    <w:rsid w:val="00EE1A4B"/>
    <w:rsid w:val="00EE30FA"/>
    <w:rsid w:val="00EE4461"/>
    <w:rsid w:val="00EE5FCC"/>
    <w:rsid w:val="00EE696A"/>
    <w:rsid w:val="00EE71C7"/>
    <w:rsid w:val="00EE7A2F"/>
    <w:rsid w:val="00EE7CD0"/>
    <w:rsid w:val="00EF0235"/>
    <w:rsid w:val="00EF163C"/>
    <w:rsid w:val="00EF2EB1"/>
    <w:rsid w:val="00EF3979"/>
    <w:rsid w:val="00EF565D"/>
    <w:rsid w:val="00EF5B62"/>
    <w:rsid w:val="00EF78E4"/>
    <w:rsid w:val="00F017CF"/>
    <w:rsid w:val="00F03C62"/>
    <w:rsid w:val="00F04985"/>
    <w:rsid w:val="00F07010"/>
    <w:rsid w:val="00F10286"/>
    <w:rsid w:val="00F128D8"/>
    <w:rsid w:val="00F13DDA"/>
    <w:rsid w:val="00F15D58"/>
    <w:rsid w:val="00F20225"/>
    <w:rsid w:val="00F21CC5"/>
    <w:rsid w:val="00F244DE"/>
    <w:rsid w:val="00F27BCC"/>
    <w:rsid w:val="00F317BF"/>
    <w:rsid w:val="00F31B9E"/>
    <w:rsid w:val="00F331F4"/>
    <w:rsid w:val="00F354E4"/>
    <w:rsid w:val="00F36F30"/>
    <w:rsid w:val="00F40D8C"/>
    <w:rsid w:val="00F40D91"/>
    <w:rsid w:val="00F40FCD"/>
    <w:rsid w:val="00F41BCF"/>
    <w:rsid w:val="00F4422D"/>
    <w:rsid w:val="00F45FF3"/>
    <w:rsid w:val="00F464A5"/>
    <w:rsid w:val="00F47A09"/>
    <w:rsid w:val="00F510DE"/>
    <w:rsid w:val="00F53373"/>
    <w:rsid w:val="00F53557"/>
    <w:rsid w:val="00F5424B"/>
    <w:rsid w:val="00F60E66"/>
    <w:rsid w:val="00F61C5B"/>
    <w:rsid w:val="00F628DD"/>
    <w:rsid w:val="00F62A7C"/>
    <w:rsid w:val="00F635AD"/>
    <w:rsid w:val="00F75496"/>
    <w:rsid w:val="00F7549C"/>
    <w:rsid w:val="00F760BA"/>
    <w:rsid w:val="00F76675"/>
    <w:rsid w:val="00F7672D"/>
    <w:rsid w:val="00F767C7"/>
    <w:rsid w:val="00F777B5"/>
    <w:rsid w:val="00F8039E"/>
    <w:rsid w:val="00F80F7A"/>
    <w:rsid w:val="00F811EA"/>
    <w:rsid w:val="00F8436E"/>
    <w:rsid w:val="00F86D50"/>
    <w:rsid w:val="00F90E75"/>
    <w:rsid w:val="00F9209F"/>
    <w:rsid w:val="00F93AA8"/>
    <w:rsid w:val="00F93F19"/>
    <w:rsid w:val="00F943C6"/>
    <w:rsid w:val="00F94A39"/>
    <w:rsid w:val="00FA2372"/>
    <w:rsid w:val="00FA23C8"/>
    <w:rsid w:val="00FA46F6"/>
    <w:rsid w:val="00FA501F"/>
    <w:rsid w:val="00FA59F3"/>
    <w:rsid w:val="00FA5F1C"/>
    <w:rsid w:val="00FA75C9"/>
    <w:rsid w:val="00FA7E49"/>
    <w:rsid w:val="00FB0419"/>
    <w:rsid w:val="00FB2D46"/>
    <w:rsid w:val="00FB30CF"/>
    <w:rsid w:val="00FB3331"/>
    <w:rsid w:val="00FB38C3"/>
    <w:rsid w:val="00FB4604"/>
    <w:rsid w:val="00FB66B6"/>
    <w:rsid w:val="00FB66E3"/>
    <w:rsid w:val="00FB6EA2"/>
    <w:rsid w:val="00FB71CF"/>
    <w:rsid w:val="00FB7A2F"/>
    <w:rsid w:val="00FB7D73"/>
    <w:rsid w:val="00FB7EA6"/>
    <w:rsid w:val="00FC040E"/>
    <w:rsid w:val="00FC2EAB"/>
    <w:rsid w:val="00FD122B"/>
    <w:rsid w:val="00FD2462"/>
    <w:rsid w:val="00FD2C57"/>
    <w:rsid w:val="00FD307D"/>
    <w:rsid w:val="00FD3DDE"/>
    <w:rsid w:val="00FD4B89"/>
    <w:rsid w:val="00FD63DF"/>
    <w:rsid w:val="00FD698A"/>
    <w:rsid w:val="00FE0DB4"/>
    <w:rsid w:val="00FE158A"/>
    <w:rsid w:val="00FE19B1"/>
    <w:rsid w:val="00FE1D9A"/>
    <w:rsid w:val="00FE28B6"/>
    <w:rsid w:val="00FE3345"/>
    <w:rsid w:val="00FE414F"/>
    <w:rsid w:val="00FE4284"/>
    <w:rsid w:val="00FE48CB"/>
    <w:rsid w:val="00FE529C"/>
    <w:rsid w:val="00FE54BF"/>
    <w:rsid w:val="00FF023F"/>
    <w:rsid w:val="00FF0312"/>
    <w:rsid w:val="00FF1157"/>
    <w:rsid w:val="00FF3401"/>
    <w:rsid w:val="00FF3E06"/>
    <w:rsid w:val="00FF4045"/>
    <w:rsid w:val="00FF5866"/>
    <w:rsid w:val="00FF610A"/>
    <w:rsid w:val="00FF67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position-horizontal:center;mso-width-relative:outer-margin-area;mso-height-relative:inner-margin-area" fillcolor="none [2412]">
      <v:fill color="none [2412]" opacity="24248f"/>
    </o:shapedefaults>
    <o:shapelayout v:ext="edit">
      <o:idmap v:ext="edit" data="2"/>
    </o:shapelayout>
  </w:shapeDefaults>
  <w:decimalSymbol w:val="."/>
  <w:listSeparator w:val=","/>
  <w14:docId w14:val="22AC506B"/>
  <w15:docId w15:val="{28ACE482-D2D8-4D16-AF87-52165C183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69A"/>
  </w:style>
  <w:style w:type="paragraph" w:styleId="Heading1">
    <w:name w:val="heading 1"/>
    <w:basedOn w:val="Normal"/>
    <w:link w:val="Heading1Char"/>
    <w:uiPriority w:val="9"/>
    <w:qFormat/>
    <w:rsid w:val="00C1719A"/>
    <w:pPr>
      <w:widowControl w:val="0"/>
      <w:autoSpaceDE w:val="0"/>
      <w:autoSpaceDN w:val="0"/>
      <w:spacing w:after="0" w:line="252" w:lineRule="exact"/>
      <w:ind w:left="100"/>
      <w:outlineLvl w:val="0"/>
    </w:pPr>
    <w:rPr>
      <w:rFonts w:ascii="Arial Narrow" w:eastAsia="Arial Narrow" w:hAnsi="Arial Narrow" w:cs="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14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4D7"/>
  </w:style>
  <w:style w:type="paragraph" w:styleId="Footer">
    <w:name w:val="footer"/>
    <w:basedOn w:val="Normal"/>
    <w:link w:val="FooterChar"/>
    <w:uiPriority w:val="99"/>
    <w:unhideWhenUsed/>
    <w:rsid w:val="008F14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4D7"/>
  </w:style>
  <w:style w:type="paragraph" w:styleId="BalloonText">
    <w:name w:val="Balloon Text"/>
    <w:basedOn w:val="Normal"/>
    <w:link w:val="BalloonTextChar"/>
    <w:uiPriority w:val="99"/>
    <w:semiHidden/>
    <w:unhideWhenUsed/>
    <w:rsid w:val="008F14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4D7"/>
    <w:rPr>
      <w:rFonts w:ascii="Tahoma" w:hAnsi="Tahoma" w:cs="Tahoma"/>
      <w:sz w:val="16"/>
      <w:szCs w:val="16"/>
    </w:rPr>
  </w:style>
  <w:style w:type="paragraph" w:styleId="ListParagraph">
    <w:name w:val="List Paragraph"/>
    <w:basedOn w:val="Normal"/>
    <w:uiPriority w:val="34"/>
    <w:qFormat/>
    <w:rsid w:val="000D22FA"/>
    <w:pPr>
      <w:ind w:left="720"/>
      <w:contextualSpacing/>
    </w:pPr>
  </w:style>
  <w:style w:type="character" w:styleId="Hyperlink">
    <w:name w:val="Hyperlink"/>
    <w:basedOn w:val="DefaultParagraphFont"/>
    <w:unhideWhenUsed/>
    <w:rsid w:val="000D22FA"/>
    <w:rPr>
      <w:color w:val="0000FF" w:themeColor="hyperlink"/>
      <w:u w:val="single"/>
    </w:rPr>
  </w:style>
  <w:style w:type="paragraph" w:styleId="NoSpacing">
    <w:name w:val="No Spacing"/>
    <w:uiPriority w:val="1"/>
    <w:qFormat/>
    <w:rsid w:val="002F282C"/>
    <w:pPr>
      <w:spacing w:after="0" w:line="240" w:lineRule="auto"/>
    </w:pPr>
  </w:style>
  <w:style w:type="paragraph" w:styleId="NormalWeb">
    <w:name w:val="Normal (Web)"/>
    <w:basedOn w:val="Normal"/>
    <w:uiPriority w:val="99"/>
    <w:semiHidden/>
    <w:unhideWhenUsed/>
    <w:rsid w:val="00AB54E4"/>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452D"/>
    <w:rPr>
      <w:color w:val="808080"/>
      <w:shd w:val="clear" w:color="auto" w:fill="E6E6E6"/>
    </w:rPr>
  </w:style>
  <w:style w:type="character" w:customStyle="1" w:styleId="Heading1Char">
    <w:name w:val="Heading 1 Char"/>
    <w:basedOn w:val="DefaultParagraphFont"/>
    <w:link w:val="Heading1"/>
    <w:uiPriority w:val="9"/>
    <w:rsid w:val="00C1719A"/>
    <w:rPr>
      <w:rFonts w:ascii="Arial Narrow" w:eastAsia="Arial Narrow" w:hAnsi="Arial Narrow" w:cs="Arial Narrow"/>
      <w:b/>
      <w:bCs/>
    </w:rPr>
  </w:style>
  <w:style w:type="paragraph" w:styleId="BodyText">
    <w:name w:val="Body Text"/>
    <w:basedOn w:val="Normal"/>
    <w:link w:val="BodyTextChar"/>
    <w:uiPriority w:val="1"/>
    <w:qFormat/>
    <w:rsid w:val="00C1719A"/>
    <w:pPr>
      <w:widowControl w:val="0"/>
      <w:autoSpaceDE w:val="0"/>
      <w:autoSpaceDN w:val="0"/>
      <w:spacing w:after="0" w:line="240" w:lineRule="auto"/>
      <w:ind w:left="940" w:hanging="360"/>
    </w:pPr>
    <w:rPr>
      <w:rFonts w:ascii="Arial Narrow" w:eastAsia="Arial Narrow" w:hAnsi="Arial Narrow" w:cs="Arial Narrow"/>
    </w:rPr>
  </w:style>
  <w:style w:type="character" w:customStyle="1" w:styleId="BodyTextChar">
    <w:name w:val="Body Text Char"/>
    <w:basedOn w:val="DefaultParagraphFont"/>
    <w:link w:val="BodyText"/>
    <w:uiPriority w:val="1"/>
    <w:rsid w:val="00C1719A"/>
    <w:rPr>
      <w:rFonts w:ascii="Arial Narrow" w:eastAsia="Arial Narrow" w:hAnsi="Arial Narrow" w:cs="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035">
      <w:bodyDiv w:val="1"/>
      <w:marLeft w:val="0"/>
      <w:marRight w:val="0"/>
      <w:marTop w:val="0"/>
      <w:marBottom w:val="0"/>
      <w:divBdr>
        <w:top w:val="none" w:sz="0" w:space="0" w:color="auto"/>
        <w:left w:val="none" w:sz="0" w:space="0" w:color="auto"/>
        <w:bottom w:val="none" w:sz="0" w:space="0" w:color="auto"/>
        <w:right w:val="none" w:sz="0" w:space="0" w:color="auto"/>
      </w:divBdr>
    </w:div>
    <w:div w:id="36900388">
      <w:bodyDiv w:val="1"/>
      <w:marLeft w:val="0"/>
      <w:marRight w:val="0"/>
      <w:marTop w:val="0"/>
      <w:marBottom w:val="0"/>
      <w:divBdr>
        <w:top w:val="none" w:sz="0" w:space="0" w:color="auto"/>
        <w:left w:val="none" w:sz="0" w:space="0" w:color="auto"/>
        <w:bottom w:val="none" w:sz="0" w:space="0" w:color="auto"/>
        <w:right w:val="none" w:sz="0" w:space="0" w:color="auto"/>
      </w:divBdr>
    </w:div>
    <w:div w:id="713505692">
      <w:bodyDiv w:val="1"/>
      <w:marLeft w:val="0"/>
      <w:marRight w:val="0"/>
      <w:marTop w:val="0"/>
      <w:marBottom w:val="0"/>
      <w:divBdr>
        <w:top w:val="none" w:sz="0" w:space="0" w:color="auto"/>
        <w:left w:val="none" w:sz="0" w:space="0" w:color="auto"/>
        <w:bottom w:val="none" w:sz="0" w:space="0" w:color="auto"/>
        <w:right w:val="none" w:sz="0" w:space="0" w:color="auto"/>
      </w:divBdr>
    </w:div>
    <w:div w:id="1294097817">
      <w:bodyDiv w:val="1"/>
      <w:marLeft w:val="0"/>
      <w:marRight w:val="0"/>
      <w:marTop w:val="0"/>
      <w:marBottom w:val="0"/>
      <w:divBdr>
        <w:top w:val="none" w:sz="0" w:space="0" w:color="auto"/>
        <w:left w:val="none" w:sz="0" w:space="0" w:color="auto"/>
        <w:bottom w:val="none" w:sz="0" w:space="0" w:color="auto"/>
        <w:right w:val="none" w:sz="0" w:space="0" w:color="auto"/>
      </w:divBdr>
    </w:div>
    <w:div w:id="1396313497">
      <w:bodyDiv w:val="1"/>
      <w:marLeft w:val="0"/>
      <w:marRight w:val="0"/>
      <w:marTop w:val="0"/>
      <w:marBottom w:val="0"/>
      <w:divBdr>
        <w:top w:val="none" w:sz="0" w:space="0" w:color="auto"/>
        <w:left w:val="none" w:sz="0" w:space="0" w:color="auto"/>
        <w:bottom w:val="none" w:sz="0" w:space="0" w:color="auto"/>
        <w:right w:val="none" w:sz="0" w:space="0" w:color="auto"/>
      </w:divBdr>
    </w:div>
    <w:div w:id="1453552493">
      <w:bodyDiv w:val="1"/>
      <w:marLeft w:val="0"/>
      <w:marRight w:val="0"/>
      <w:marTop w:val="0"/>
      <w:marBottom w:val="0"/>
      <w:divBdr>
        <w:top w:val="none" w:sz="0" w:space="0" w:color="auto"/>
        <w:left w:val="none" w:sz="0" w:space="0" w:color="auto"/>
        <w:bottom w:val="none" w:sz="0" w:space="0" w:color="auto"/>
        <w:right w:val="none" w:sz="0" w:space="0" w:color="auto"/>
      </w:divBdr>
    </w:div>
    <w:div w:id="1477529218">
      <w:bodyDiv w:val="1"/>
      <w:marLeft w:val="0"/>
      <w:marRight w:val="0"/>
      <w:marTop w:val="0"/>
      <w:marBottom w:val="0"/>
      <w:divBdr>
        <w:top w:val="none" w:sz="0" w:space="0" w:color="auto"/>
        <w:left w:val="none" w:sz="0" w:space="0" w:color="auto"/>
        <w:bottom w:val="none" w:sz="0" w:space="0" w:color="auto"/>
        <w:right w:val="none" w:sz="0" w:space="0" w:color="auto"/>
      </w:divBdr>
    </w:div>
    <w:div w:id="1570459378">
      <w:bodyDiv w:val="1"/>
      <w:marLeft w:val="0"/>
      <w:marRight w:val="0"/>
      <w:marTop w:val="0"/>
      <w:marBottom w:val="0"/>
      <w:divBdr>
        <w:top w:val="none" w:sz="0" w:space="0" w:color="auto"/>
        <w:left w:val="none" w:sz="0" w:space="0" w:color="auto"/>
        <w:bottom w:val="none" w:sz="0" w:space="0" w:color="auto"/>
        <w:right w:val="none" w:sz="0" w:space="0" w:color="auto"/>
      </w:divBdr>
    </w:div>
    <w:div w:id="1675693321">
      <w:bodyDiv w:val="1"/>
      <w:marLeft w:val="0"/>
      <w:marRight w:val="0"/>
      <w:marTop w:val="0"/>
      <w:marBottom w:val="0"/>
      <w:divBdr>
        <w:top w:val="none" w:sz="0" w:space="0" w:color="auto"/>
        <w:left w:val="none" w:sz="0" w:space="0" w:color="auto"/>
        <w:bottom w:val="none" w:sz="0" w:space="0" w:color="auto"/>
        <w:right w:val="none" w:sz="0" w:space="0" w:color="auto"/>
      </w:divBdr>
    </w:div>
    <w:div w:id="177485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2367</Words>
  <Characters>13497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Enter Scope</vt:lpstr>
    </vt:vector>
  </TitlesOfParts>
  <Company>CFS</Company>
  <LinksUpToDate>false</LinksUpToDate>
  <CharactersWithSpaces>15833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Enter Scope</dc:title>
  <dc:creator>Mike</dc:creator>
  <cp:lastModifiedBy>Andy Bacca</cp:lastModifiedBy>
  <cp:revision>2</cp:revision>
  <cp:lastPrinted>2021-11-04T14:03:00Z</cp:lastPrinted>
  <dcterms:created xsi:type="dcterms:W3CDTF">2025-03-20T14:35:00Z</dcterms:created>
  <dcterms:modified xsi:type="dcterms:W3CDTF">2025-03-20T14:35:00Z</dcterms:modified>
</cp:coreProperties>
</file>